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197AA6" w14:textId="77777777" w:rsidR="00357F4F" w:rsidRDefault="00AE2924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附件</w:t>
      </w:r>
      <w:r>
        <w:rPr>
          <w:rFonts w:ascii="宋体" w:eastAsia="宋体" w:hAnsi="宋体"/>
          <w:sz w:val="28"/>
          <w:szCs w:val="28"/>
        </w:rPr>
        <w:t>1</w:t>
      </w:r>
      <w:r>
        <w:rPr>
          <w:rFonts w:ascii="宋体" w:eastAsia="宋体" w:hAnsi="宋体"/>
          <w:sz w:val="28"/>
          <w:szCs w:val="28"/>
        </w:rPr>
        <w:t>：</w:t>
      </w:r>
    </w:p>
    <w:p w14:paraId="5D82EE9F" w14:textId="793F0E90" w:rsidR="00357F4F" w:rsidRDefault="00AE2924">
      <w:pPr>
        <w:jc w:val="center"/>
        <w:rPr>
          <w:rFonts w:ascii="宋体" w:eastAsia="宋体" w:hAnsi="宋体"/>
          <w:b/>
          <w:sz w:val="36"/>
          <w:szCs w:val="36"/>
        </w:rPr>
      </w:pPr>
      <w:r>
        <w:rPr>
          <w:rFonts w:ascii="宋体" w:eastAsia="宋体" w:hAnsi="宋体"/>
          <w:b/>
          <w:sz w:val="36"/>
          <w:szCs w:val="36"/>
        </w:rPr>
        <w:t>常州工学院</w:t>
      </w:r>
      <w:r>
        <w:rPr>
          <w:rFonts w:ascii="宋体" w:eastAsia="宋体" w:hAnsi="宋体" w:hint="eastAsia"/>
          <w:b/>
          <w:sz w:val="36"/>
          <w:szCs w:val="36"/>
        </w:rPr>
        <w:t>现</w:t>
      </w:r>
      <w:r>
        <w:rPr>
          <w:rFonts w:ascii="宋体" w:eastAsia="宋体" w:hAnsi="宋体" w:hint="eastAsia"/>
          <w:b/>
          <w:sz w:val="36"/>
          <w:szCs w:val="36"/>
        </w:rPr>
        <w:t>有</w:t>
      </w:r>
      <w:r>
        <w:rPr>
          <w:rFonts w:ascii="宋体" w:eastAsia="宋体" w:hAnsi="宋体"/>
          <w:b/>
          <w:sz w:val="36"/>
          <w:szCs w:val="36"/>
        </w:rPr>
        <w:t>学位点</w:t>
      </w:r>
      <w:r>
        <w:rPr>
          <w:rFonts w:ascii="宋体" w:eastAsia="宋体" w:hAnsi="宋体" w:hint="eastAsia"/>
          <w:b/>
          <w:sz w:val="36"/>
          <w:szCs w:val="36"/>
        </w:rPr>
        <w:t>及其牵头学院</w:t>
      </w:r>
      <w:r>
        <w:rPr>
          <w:rFonts w:ascii="宋体" w:eastAsia="宋体" w:hAnsi="宋体"/>
          <w:b/>
          <w:sz w:val="36"/>
          <w:szCs w:val="36"/>
        </w:rPr>
        <w:t>汇总表</w:t>
      </w:r>
    </w:p>
    <w:p w14:paraId="03092C12" w14:textId="77777777" w:rsidR="00357F4F" w:rsidRDefault="00357F4F">
      <w:pPr>
        <w:jc w:val="center"/>
        <w:rPr>
          <w:rFonts w:ascii="宋体" w:eastAsia="宋体" w:hAnsi="宋体"/>
          <w:sz w:val="28"/>
          <w:szCs w:val="28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3544"/>
        <w:gridCol w:w="4834"/>
      </w:tblGrid>
      <w:tr w:rsidR="00357F4F" w14:paraId="68CEDE6A" w14:textId="77777777">
        <w:trPr>
          <w:jc w:val="center"/>
        </w:trPr>
        <w:tc>
          <w:tcPr>
            <w:tcW w:w="1413" w:type="dxa"/>
          </w:tcPr>
          <w:p w14:paraId="11EC6E02" w14:textId="77777777" w:rsidR="00357F4F" w:rsidRDefault="00AE2924">
            <w:pPr>
              <w:pStyle w:val="a7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3544" w:type="dxa"/>
          </w:tcPr>
          <w:p w14:paraId="3644F070" w14:textId="77777777" w:rsidR="00357F4F" w:rsidRDefault="00AE2924">
            <w:pPr>
              <w:pStyle w:val="a7"/>
              <w:rPr>
                <w:b/>
              </w:rPr>
            </w:pPr>
            <w:r>
              <w:rPr>
                <w:rFonts w:hint="eastAsia"/>
                <w:b/>
              </w:rPr>
              <w:t>专业类别</w:t>
            </w:r>
          </w:p>
        </w:tc>
        <w:tc>
          <w:tcPr>
            <w:tcW w:w="4834" w:type="dxa"/>
          </w:tcPr>
          <w:p w14:paraId="0DC8BB87" w14:textId="77777777" w:rsidR="00357F4F" w:rsidRDefault="00AE2924">
            <w:pPr>
              <w:pStyle w:val="a7"/>
              <w:rPr>
                <w:b/>
              </w:rPr>
            </w:pPr>
            <w:r>
              <w:rPr>
                <w:rFonts w:hint="eastAsia"/>
                <w:b/>
              </w:rPr>
              <w:t>牵头学院</w:t>
            </w:r>
          </w:p>
        </w:tc>
      </w:tr>
      <w:tr w:rsidR="00357F4F" w14:paraId="2701C3B6" w14:textId="77777777">
        <w:trPr>
          <w:jc w:val="center"/>
        </w:trPr>
        <w:tc>
          <w:tcPr>
            <w:tcW w:w="1413" w:type="dxa"/>
          </w:tcPr>
          <w:p w14:paraId="6337876F" w14:textId="77777777" w:rsidR="00357F4F" w:rsidRDefault="00AE2924">
            <w:pPr>
              <w:pStyle w:val="a7"/>
            </w:pPr>
            <w:r>
              <w:rPr>
                <w:rFonts w:hint="eastAsia"/>
              </w:rPr>
              <w:t>1</w:t>
            </w:r>
          </w:p>
        </w:tc>
        <w:tc>
          <w:tcPr>
            <w:tcW w:w="3544" w:type="dxa"/>
          </w:tcPr>
          <w:p w14:paraId="6453A1FC" w14:textId="77777777" w:rsidR="00357F4F" w:rsidRDefault="00AE2924">
            <w:pPr>
              <w:pStyle w:val="a7"/>
              <w:jc w:val="left"/>
            </w:pPr>
            <w:r>
              <w:rPr>
                <w:rFonts w:hint="eastAsia"/>
              </w:rPr>
              <w:t>0855</w:t>
            </w:r>
            <w:r>
              <w:t xml:space="preserve">  </w:t>
            </w:r>
            <w:r>
              <w:rPr>
                <w:rFonts w:hint="eastAsia"/>
              </w:rPr>
              <w:t>机械</w:t>
            </w:r>
          </w:p>
        </w:tc>
        <w:tc>
          <w:tcPr>
            <w:tcW w:w="4834" w:type="dxa"/>
            <w:vAlign w:val="center"/>
          </w:tcPr>
          <w:p w14:paraId="777A39A1" w14:textId="77777777" w:rsidR="00357F4F" w:rsidRDefault="00AE2924">
            <w:pPr>
              <w:pStyle w:val="a7"/>
            </w:pPr>
            <w:r>
              <w:rPr>
                <w:rFonts w:hint="eastAsia"/>
              </w:rPr>
              <w:t>机械</w:t>
            </w:r>
            <w:r>
              <w:rPr>
                <w:rFonts w:hint="eastAsia"/>
              </w:rPr>
              <w:t>工</w:t>
            </w:r>
            <w:bookmarkStart w:id="0" w:name="_GoBack"/>
            <w:bookmarkEnd w:id="0"/>
            <w:r>
              <w:rPr>
                <w:rFonts w:hint="eastAsia"/>
              </w:rPr>
              <w:t>程学院</w:t>
            </w:r>
          </w:p>
        </w:tc>
      </w:tr>
      <w:tr w:rsidR="00357F4F" w14:paraId="28F062D9" w14:textId="77777777">
        <w:trPr>
          <w:jc w:val="center"/>
        </w:trPr>
        <w:tc>
          <w:tcPr>
            <w:tcW w:w="1413" w:type="dxa"/>
          </w:tcPr>
          <w:p w14:paraId="09BDD817" w14:textId="77777777" w:rsidR="00357F4F" w:rsidRDefault="00AE2924">
            <w:pPr>
              <w:pStyle w:val="a7"/>
            </w:pPr>
            <w:r>
              <w:t>2</w:t>
            </w:r>
          </w:p>
        </w:tc>
        <w:tc>
          <w:tcPr>
            <w:tcW w:w="3544" w:type="dxa"/>
          </w:tcPr>
          <w:p w14:paraId="53179BF5" w14:textId="77777777" w:rsidR="00357F4F" w:rsidRDefault="00AE2924">
            <w:pPr>
              <w:pStyle w:val="a7"/>
              <w:jc w:val="left"/>
            </w:pPr>
            <w:r>
              <w:rPr>
                <w:rFonts w:hint="eastAsia"/>
              </w:rPr>
              <w:t xml:space="preserve">0858 </w:t>
            </w:r>
            <w:r>
              <w:t xml:space="preserve"> </w:t>
            </w:r>
            <w:r>
              <w:rPr>
                <w:rFonts w:hint="eastAsia"/>
              </w:rPr>
              <w:t>能源动力</w:t>
            </w:r>
          </w:p>
        </w:tc>
        <w:tc>
          <w:tcPr>
            <w:tcW w:w="4834" w:type="dxa"/>
            <w:vAlign w:val="center"/>
          </w:tcPr>
          <w:p w14:paraId="4BC6E949" w14:textId="77777777" w:rsidR="00357F4F" w:rsidRDefault="00AE2924">
            <w:pPr>
              <w:pStyle w:val="a7"/>
            </w:pPr>
            <w:r>
              <w:rPr>
                <w:rFonts w:hint="eastAsia"/>
              </w:rPr>
              <w:t>电气信息工程学院</w:t>
            </w:r>
          </w:p>
        </w:tc>
      </w:tr>
      <w:tr w:rsidR="00357F4F" w14:paraId="3000BE43" w14:textId="77777777">
        <w:trPr>
          <w:jc w:val="center"/>
        </w:trPr>
        <w:tc>
          <w:tcPr>
            <w:tcW w:w="1413" w:type="dxa"/>
          </w:tcPr>
          <w:p w14:paraId="290CE3B1" w14:textId="77777777" w:rsidR="00357F4F" w:rsidRDefault="00AE2924">
            <w:pPr>
              <w:pStyle w:val="a7"/>
            </w:pPr>
            <w:r>
              <w:t>3</w:t>
            </w:r>
          </w:p>
        </w:tc>
        <w:tc>
          <w:tcPr>
            <w:tcW w:w="3544" w:type="dxa"/>
          </w:tcPr>
          <w:p w14:paraId="6E87D45D" w14:textId="77777777" w:rsidR="00357F4F" w:rsidRDefault="00AE2924">
            <w:pPr>
              <w:pStyle w:val="a7"/>
              <w:jc w:val="left"/>
            </w:pPr>
            <w:r>
              <w:rPr>
                <w:rFonts w:hint="eastAsia"/>
              </w:rPr>
              <w:t>0854</w:t>
            </w:r>
            <w:r>
              <w:t xml:space="preserve">  </w:t>
            </w:r>
            <w:r>
              <w:rPr>
                <w:rFonts w:hint="eastAsia"/>
              </w:rPr>
              <w:t>电子信息</w:t>
            </w:r>
          </w:p>
        </w:tc>
        <w:tc>
          <w:tcPr>
            <w:tcW w:w="4834" w:type="dxa"/>
            <w:vAlign w:val="center"/>
          </w:tcPr>
          <w:p w14:paraId="6BEAF688" w14:textId="77777777" w:rsidR="00357F4F" w:rsidRDefault="00AE2924">
            <w:pPr>
              <w:pStyle w:val="a7"/>
            </w:pPr>
            <w:r>
              <w:rPr>
                <w:rFonts w:hint="eastAsia"/>
              </w:rPr>
              <w:t>计算机信息工程学院</w:t>
            </w:r>
          </w:p>
        </w:tc>
      </w:tr>
    </w:tbl>
    <w:p w14:paraId="278FD7C0" w14:textId="77777777" w:rsidR="00357F4F" w:rsidRDefault="00357F4F">
      <w:pPr>
        <w:jc w:val="center"/>
        <w:rPr>
          <w:rFonts w:ascii="宋体" w:eastAsia="宋体" w:hAnsi="宋体"/>
          <w:sz w:val="28"/>
          <w:szCs w:val="28"/>
        </w:rPr>
      </w:pPr>
    </w:p>
    <w:sectPr w:rsidR="00357F4F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D09C06" w14:textId="77777777" w:rsidR="00AE2924" w:rsidRDefault="00AE2924" w:rsidP="000822CA">
      <w:r>
        <w:separator/>
      </w:r>
    </w:p>
  </w:endnote>
  <w:endnote w:type="continuationSeparator" w:id="0">
    <w:p w14:paraId="32F23A68" w14:textId="77777777" w:rsidR="00AE2924" w:rsidRDefault="00AE2924" w:rsidP="00082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E14633" w14:textId="77777777" w:rsidR="00AE2924" w:rsidRDefault="00AE2924" w:rsidP="000822CA">
      <w:r>
        <w:separator/>
      </w:r>
    </w:p>
  </w:footnote>
  <w:footnote w:type="continuationSeparator" w:id="0">
    <w:p w14:paraId="32D81CFC" w14:textId="77777777" w:rsidR="00AE2924" w:rsidRDefault="00AE2924" w:rsidP="000822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03E"/>
    <w:rsid w:val="000822CA"/>
    <w:rsid w:val="000D598A"/>
    <w:rsid w:val="001252E6"/>
    <w:rsid w:val="0014768C"/>
    <w:rsid w:val="001532D9"/>
    <w:rsid w:val="001D3784"/>
    <w:rsid w:val="00273F57"/>
    <w:rsid w:val="002E2957"/>
    <w:rsid w:val="00357F4F"/>
    <w:rsid w:val="003669E3"/>
    <w:rsid w:val="003C5153"/>
    <w:rsid w:val="003C703E"/>
    <w:rsid w:val="004F472C"/>
    <w:rsid w:val="00645E12"/>
    <w:rsid w:val="006C7400"/>
    <w:rsid w:val="00912792"/>
    <w:rsid w:val="009F2010"/>
    <w:rsid w:val="00AE2924"/>
    <w:rsid w:val="00B53104"/>
    <w:rsid w:val="00B775CD"/>
    <w:rsid w:val="00C459F4"/>
    <w:rsid w:val="00C94036"/>
    <w:rsid w:val="00CA3640"/>
    <w:rsid w:val="00D215D1"/>
    <w:rsid w:val="00D41183"/>
    <w:rsid w:val="00E656D8"/>
    <w:rsid w:val="00EA244B"/>
    <w:rsid w:val="00EA2D00"/>
    <w:rsid w:val="00EA4931"/>
    <w:rsid w:val="00EB00F3"/>
    <w:rsid w:val="00EE0757"/>
    <w:rsid w:val="00FE5107"/>
    <w:rsid w:val="155C3404"/>
    <w:rsid w:val="31B9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44078C"/>
  <w15:docId w15:val="{6BF0210E-A05F-44AD-BCAC-032F96E60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qFormat/>
    <w:pPr>
      <w:widowControl/>
      <w:shd w:val="clear" w:color="auto" w:fill="FFFFFF"/>
      <w:spacing w:line="360" w:lineRule="auto"/>
      <w:jc w:val="center"/>
    </w:pPr>
    <w:rPr>
      <w:rFonts w:ascii="Times New Roman" w:eastAsia="仿宋_GB2312" w:hAnsi="Times New Roman" w:cs="Times New Roman"/>
      <w:kern w:val="0"/>
      <w:sz w:val="28"/>
      <w:szCs w:val="28"/>
      <w:shd w:val="clear" w:color="auto" w:fill="FFFFFF"/>
    </w:rPr>
  </w:style>
  <w:style w:type="table" w:styleId="a8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0822CA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0822C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22</cp:revision>
  <dcterms:created xsi:type="dcterms:W3CDTF">2024-11-21T05:28:00Z</dcterms:created>
  <dcterms:modified xsi:type="dcterms:W3CDTF">2025-10-16T01:27:00Z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eyJoZGlkIjoiYWMzZmNmMzNlMTJkZjg4NmNkODE0NzE3ZTFjOTA1NTkiLCJ1c2VySWQiOiI5NDE0ODc5MTAifQ==</vt:lpwstr>
  </property>
  <property fmtid="{D5CDD505-2E9C-101B-9397-08002B2CF9AE}" pid="3" name="KSOProductBuildVer">
    <vt:lpwstr>2052-12.1.0.22529</vt:lpwstr>
  </property>
  <property fmtid="{D5CDD505-2E9C-101B-9397-08002B2CF9AE}" pid="4" name="ICV">
    <vt:lpwstr>E93E7D8B91F349AC813B9858FD688BDF_12</vt:lpwstr>
  </property>
</Properties>
</file>