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D59" w:rsidRDefault="004B5B7A">
      <w:pPr>
        <w:pStyle w:val="a5"/>
        <w:spacing w:before="0" w:beforeAutospacing="0" w:after="0" w:afterAutospacing="0" w:line="620" w:lineRule="exact"/>
        <w:ind w:left="480" w:hangingChars="150" w:hanging="48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</w:t>
      </w:r>
      <w:r w:rsidR="00ED00B8">
        <w:rPr>
          <w:rFonts w:eastAsia="黑体"/>
          <w:color w:val="000000"/>
          <w:sz w:val="32"/>
          <w:szCs w:val="32"/>
        </w:rPr>
        <w:t>3</w:t>
      </w:r>
      <w:bookmarkStart w:id="0" w:name="_GoBack"/>
      <w:bookmarkEnd w:id="0"/>
    </w:p>
    <w:p w:rsidR="00C31D59" w:rsidRDefault="00C31D59">
      <w:pPr>
        <w:spacing w:after="156"/>
        <w:ind w:firstLine="560"/>
        <w:rPr>
          <w:rFonts w:eastAsia="仿宋_GB2312"/>
          <w:sz w:val="28"/>
        </w:rPr>
      </w:pPr>
    </w:p>
    <w:p w:rsidR="00C31D59" w:rsidRDefault="004B5B7A">
      <w:pPr>
        <w:jc w:val="center"/>
        <w:rPr>
          <w:rFonts w:eastAsia="方正小标宋简体"/>
          <w:sz w:val="48"/>
          <w:szCs w:val="48"/>
        </w:rPr>
      </w:pPr>
      <w:r>
        <w:rPr>
          <w:rFonts w:eastAsia="方正小标宋简体"/>
          <w:sz w:val="48"/>
          <w:szCs w:val="48"/>
        </w:rPr>
        <w:t>江苏省产教融合型一流课程立项建设</w:t>
      </w:r>
    </w:p>
    <w:p w:rsidR="00C31D59" w:rsidRDefault="004B5B7A">
      <w:pPr>
        <w:jc w:val="center"/>
        <w:rPr>
          <w:rFonts w:eastAsia="方正小标宋简体"/>
          <w:sz w:val="48"/>
          <w:szCs w:val="48"/>
        </w:rPr>
      </w:pPr>
      <w:r>
        <w:rPr>
          <w:rFonts w:eastAsia="方正小标宋简体"/>
          <w:sz w:val="48"/>
          <w:szCs w:val="48"/>
        </w:rPr>
        <w:t>申报书</w:t>
      </w:r>
    </w:p>
    <w:p w:rsidR="00C31D59" w:rsidRDefault="00C31D59">
      <w:pPr>
        <w:spacing w:after="156" w:line="480" w:lineRule="auto"/>
        <w:ind w:firstLine="964"/>
        <w:jc w:val="center"/>
        <w:outlineLvl w:val="0"/>
        <w:rPr>
          <w:rFonts w:eastAsia="仿宋_GB2312"/>
          <w:b/>
          <w:bCs/>
          <w:sz w:val="48"/>
        </w:rPr>
      </w:pPr>
    </w:p>
    <w:p w:rsidR="00C31D59" w:rsidRDefault="00C31D59">
      <w:pPr>
        <w:spacing w:after="156" w:line="480" w:lineRule="auto"/>
        <w:ind w:firstLine="964"/>
        <w:jc w:val="center"/>
        <w:outlineLvl w:val="0"/>
        <w:rPr>
          <w:rFonts w:eastAsia="仿宋_GB2312"/>
          <w:b/>
          <w:bCs/>
          <w:sz w:val="48"/>
        </w:rPr>
      </w:pPr>
    </w:p>
    <w:p w:rsidR="00C31D59" w:rsidRDefault="00C31D59">
      <w:pPr>
        <w:spacing w:after="156" w:line="480" w:lineRule="auto"/>
        <w:ind w:firstLine="964"/>
        <w:jc w:val="center"/>
        <w:outlineLvl w:val="0"/>
        <w:rPr>
          <w:rFonts w:eastAsia="仿宋_GB2312"/>
          <w:b/>
          <w:bCs/>
          <w:sz w:val="48"/>
        </w:rPr>
      </w:pPr>
    </w:p>
    <w:tbl>
      <w:tblPr>
        <w:tblpPr w:leftFromText="180" w:rightFromText="180" w:vertAnchor="text" w:horzAnchor="margin" w:tblpXSpec="center" w:tblpY="66"/>
        <w:tblW w:w="7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536"/>
      </w:tblGrid>
      <w:tr w:rsidR="00C31D59">
        <w:trPr>
          <w:trHeight w:val="81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adjustRightInd w:val="0"/>
              <w:snapToGrid w:val="0"/>
              <w:spacing w:line="560" w:lineRule="exact"/>
              <w:jc w:val="distribute"/>
              <w:rPr>
                <w:rFonts w:eastAsia="楷体_GB2312"/>
                <w:b/>
                <w:bCs/>
                <w:sz w:val="30"/>
                <w:szCs w:val="30"/>
              </w:rPr>
            </w:pPr>
            <w:r>
              <w:rPr>
                <w:rFonts w:eastAsia="楷体_GB2312"/>
                <w:b/>
                <w:bCs/>
                <w:sz w:val="30"/>
                <w:szCs w:val="30"/>
              </w:rPr>
              <w:t>学校名称：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/>
                <w:bCs/>
                <w:sz w:val="30"/>
                <w:szCs w:val="30"/>
              </w:rPr>
              <w:t>（盖章）</w:t>
            </w:r>
          </w:p>
        </w:tc>
      </w:tr>
      <w:tr w:rsidR="00C31D59">
        <w:trPr>
          <w:trHeight w:val="81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adjustRightInd w:val="0"/>
              <w:snapToGrid w:val="0"/>
              <w:spacing w:line="560" w:lineRule="exact"/>
              <w:jc w:val="distribute"/>
              <w:rPr>
                <w:rFonts w:eastAsia="楷体_GB2312"/>
                <w:b/>
                <w:bCs/>
                <w:sz w:val="30"/>
                <w:szCs w:val="30"/>
              </w:rPr>
            </w:pPr>
            <w:r>
              <w:rPr>
                <w:rFonts w:eastAsia="楷体_GB2312"/>
                <w:b/>
                <w:bCs/>
                <w:sz w:val="30"/>
                <w:szCs w:val="30"/>
              </w:rPr>
              <w:t>课程名称：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C31D5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C31D59">
        <w:trPr>
          <w:trHeight w:val="81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adjustRightInd w:val="0"/>
              <w:snapToGrid w:val="0"/>
              <w:spacing w:line="560" w:lineRule="exact"/>
              <w:jc w:val="distribute"/>
              <w:rPr>
                <w:rFonts w:eastAsia="楷体_GB2312"/>
                <w:b/>
                <w:bCs/>
                <w:sz w:val="30"/>
                <w:szCs w:val="30"/>
              </w:rPr>
            </w:pPr>
            <w:r>
              <w:rPr>
                <w:rFonts w:eastAsia="楷体_GB2312"/>
                <w:b/>
                <w:bCs/>
                <w:sz w:val="30"/>
                <w:szCs w:val="30"/>
              </w:rPr>
              <w:t>面向专业</w:t>
            </w:r>
            <w:r>
              <w:rPr>
                <w:rFonts w:eastAsia="楷体_GB2312" w:hint="eastAsia"/>
                <w:b/>
                <w:bCs/>
                <w:sz w:val="30"/>
                <w:szCs w:val="30"/>
              </w:rPr>
              <w:t>及</w:t>
            </w:r>
            <w:r>
              <w:rPr>
                <w:rFonts w:eastAsia="楷体_GB2312"/>
                <w:b/>
                <w:bCs/>
                <w:sz w:val="30"/>
                <w:szCs w:val="30"/>
              </w:rPr>
              <w:t>代码：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C31D5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C31D59">
        <w:trPr>
          <w:trHeight w:val="81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adjustRightInd w:val="0"/>
              <w:snapToGrid w:val="0"/>
              <w:spacing w:line="560" w:lineRule="exact"/>
              <w:jc w:val="distribute"/>
              <w:rPr>
                <w:rFonts w:eastAsia="楷体_GB2312"/>
                <w:b/>
                <w:bCs/>
                <w:sz w:val="30"/>
                <w:szCs w:val="30"/>
              </w:rPr>
            </w:pPr>
            <w:r>
              <w:rPr>
                <w:rFonts w:eastAsia="楷体_GB2312"/>
                <w:b/>
                <w:bCs/>
                <w:sz w:val="30"/>
                <w:szCs w:val="30"/>
              </w:rPr>
              <w:t>课程负责人：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C31D59">
            <w:pPr>
              <w:adjustRightInd w:val="0"/>
              <w:snapToGrid w:val="0"/>
              <w:spacing w:line="560" w:lineRule="exact"/>
              <w:rPr>
                <w:bCs/>
                <w:sz w:val="30"/>
                <w:szCs w:val="30"/>
              </w:rPr>
            </w:pPr>
          </w:p>
        </w:tc>
      </w:tr>
      <w:tr w:rsidR="00C31D59">
        <w:trPr>
          <w:trHeight w:val="81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adjustRightInd w:val="0"/>
              <w:snapToGrid w:val="0"/>
              <w:spacing w:line="560" w:lineRule="exact"/>
              <w:jc w:val="distribute"/>
              <w:rPr>
                <w:rFonts w:eastAsia="楷体_GB2312"/>
                <w:b/>
                <w:bCs/>
                <w:sz w:val="30"/>
                <w:szCs w:val="30"/>
              </w:rPr>
            </w:pPr>
            <w:r>
              <w:rPr>
                <w:rFonts w:eastAsia="楷体_GB2312"/>
                <w:b/>
                <w:bCs/>
                <w:sz w:val="30"/>
                <w:szCs w:val="30"/>
              </w:rPr>
              <w:t>课程负责人电话：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C31D59">
            <w:pPr>
              <w:adjustRightInd w:val="0"/>
              <w:snapToGrid w:val="0"/>
              <w:spacing w:line="560" w:lineRule="exact"/>
              <w:rPr>
                <w:bCs/>
                <w:sz w:val="30"/>
                <w:szCs w:val="30"/>
              </w:rPr>
            </w:pPr>
          </w:p>
        </w:tc>
      </w:tr>
      <w:tr w:rsidR="00C31D59">
        <w:trPr>
          <w:trHeight w:val="81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adjustRightInd w:val="0"/>
              <w:snapToGrid w:val="0"/>
              <w:spacing w:line="560" w:lineRule="exact"/>
              <w:jc w:val="distribute"/>
              <w:rPr>
                <w:rFonts w:eastAsia="楷体_GB2312"/>
                <w:b/>
                <w:bCs/>
                <w:sz w:val="30"/>
                <w:szCs w:val="30"/>
              </w:rPr>
            </w:pPr>
            <w:r>
              <w:rPr>
                <w:rFonts w:eastAsia="楷体_GB2312"/>
                <w:b/>
                <w:bCs/>
                <w:sz w:val="30"/>
                <w:szCs w:val="30"/>
              </w:rPr>
              <w:t>申报日期：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C31D59">
            <w:pPr>
              <w:adjustRightInd w:val="0"/>
              <w:snapToGrid w:val="0"/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</w:tbl>
    <w:p w:rsidR="00C31D59" w:rsidRDefault="00C31D59">
      <w:pPr>
        <w:spacing w:after="156" w:line="480" w:lineRule="auto"/>
        <w:ind w:firstLine="964"/>
        <w:jc w:val="center"/>
        <w:outlineLvl w:val="0"/>
        <w:rPr>
          <w:rFonts w:eastAsia="仿宋_GB2312"/>
          <w:b/>
          <w:bCs/>
          <w:sz w:val="48"/>
        </w:rPr>
      </w:pPr>
    </w:p>
    <w:p w:rsidR="00C31D59" w:rsidRDefault="00C31D59">
      <w:pPr>
        <w:snapToGrid w:val="0"/>
        <w:spacing w:after="156" w:line="240" w:lineRule="atLeast"/>
        <w:ind w:firstLine="640"/>
        <w:jc w:val="center"/>
        <w:rPr>
          <w:rFonts w:eastAsia="黑体"/>
          <w:sz w:val="32"/>
          <w:szCs w:val="32"/>
        </w:rPr>
      </w:pPr>
    </w:p>
    <w:p w:rsidR="00C31D59" w:rsidRDefault="00C31D59">
      <w:pPr>
        <w:snapToGrid w:val="0"/>
        <w:spacing w:after="156" w:line="240" w:lineRule="atLeast"/>
        <w:ind w:firstLine="640"/>
        <w:jc w:val="center"/>
        <w:rPr>
          <w:rFonts w:eastAsia="黑体"/>
          <w:sz w:val="32"/>
          <w:szCs w:val="32"/>
        </w:rPr>
      </w:pPr>
    </w:p>
    <w:p w:rsidR="00C31D59" w:rsidRDefault="004B5B7A">
      <w:pPr>
        <w:snapToGrid w:val="0"/>
        <w:spacing w:after="156" w:line="240" w:lineRule="atLeast"/>
        <w:ind w:firstLine="640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江苏省教育厅</w:t>
      </w:r>
      <w:r>
        <w:rPr>
          <w:rFonts w:eastAsia="黑体"/>
          <w:sz w:val="32"/>
          <w:szCs w:val="32"/>
        </w:rPr>
        <w:t xml:space="preserve"> </w:t>
      </w:r>
      <w:r>
        <w:rPr>
          <w:rFonts w:eastAsia="黑体"/>
          <w:sz w:val="32"/>
          <w:szCs w:val="32"/>
        </w:rPr>
        <w:t>制</w:t>
      </w:r>
    </w:p>
    <w:p w:rsidR="00C31D59" w:rsidRDefault="004B5B7A">
      <w:pPr>
        <w:snapToGrid w:val="0"/>
        <w:spacing w:after="156" w:line="240" w:lineRule="atLeast"/>
        <w:ind w:firstLine="640"/>
        <w:jc w:val="center"/>
        <w:rPr>
          <w:rFonts w:eastAsia="黑体"/>
          <w:sz w:val="32"/>
          <w:szCs w:val="32"/>
        </w:rPr>
        <w:sectPr w:rsidR="00C31D59">
          <w:footerReference w:type="even" r:id="rId7"/>
          <w:footerReference w:type="default" r:id="rId8"/>
          <w:footerReference w:type="first" r:id="rId9"/>
          <w:pgSz w:w="11906" w:h="16838"/>
          <w:pgMar w:top="1440" w:right="1531" w:bottom="1440" w:left="1531" w:header="851" w:footer="992" w:gutter="0"/>
          <w:cols w:space="425"/>
          <w:docGrid w:type="lines" w:linePitch="312"/>
        </w:sectPr>
      </w:pPr>
      <w:r>
        <w:rPr>
          <w:rFonts w:eastAsia="黑体"/>
          <w:sz w:val="32"/>
          <w:szCs w:val="32"/>
        </w:rPr>
        <w:t>2022</w:t>
      </w:r>
      <w:r>
        <w:rPr>
          <w:rFonts w:eastAsia="黑体"/>
          <w:sz w:val="32"/>
          <w:szCs w:val="32"/>
        </w:rPr>
        <w:t>年</w:t>
      </w:r>
      <w:r>
        <w:rPr>
          <w:rFonts w:eastAsia="黑体"/>
          <w:sz w:val="32"/>
          <w:szCs w:val="32"/>
        </w:rPr>
        <w:t>9</w:t>
      </w:r>
      <w:r>
        <w:rPr>
          <w:rFonts w:eastAsia="黑体"/>
          <w:sz w:val="32"/>
          <w:szCs w:val="32"/>
        </w:rPr>
        <w:t>月</w:t>
      </w:r>
    </w:p>
    <w:p w:rsidR="00C31D59" w:rsidRDefault="00C31D59">
      <w:pPr>
        <w:snapToGrid w:val="0"/>
        <w:spacing w:after="156" w:line="240" w:lineRule="atLeast"/>
        <w:ind w:firstLine="640"/>
        <w:jc w:val="center"/>
        <w:rPr>
          <w:rFonts w:eastAsia="仿宋_GB2312"/>
          <w:b/>
          <w:bCs/>
          <w:sz w:val="36"/>
        </w:rPr>
      </w:pPr>
    </w:p>
    <w:p w:rsidR="00C31D59" w:rsidRDefault="004B5B7A">
      <w:pPr>
        <w:spacing w:line="560" w:lineRule="exact"/>
        <w:jc w:val="center"/>
        <w:rPr>
          <w:rFonts w:eastAsia="方正小标宋简体"/>
          <w:color w:val="000000"/>
          <w:sz w:val="44"/>
        </w:rPr>
      </w:pPr>
      <w:r>
        <w:rPr>
          <w:rFonts w:eastAsia="方正小标宋简体"/>
          <w:color w:val="000000"/>
          <w:sz w:val="44"/>
        </w:rPr>
        <w:t>填</w:t>
      </w:r>
      <w:r>
        <w:rPr>
          <w:rFonts w:eastAsia="方正小标宋简体"/>
          <w:color w:val="000000"/>
          <w:sz w:val="44"/>
        </w:rPr>
        <w:t xml:space="preserve"> </w:t>
      </w:r>
      <w:r>
        <w:rPr>
          <w:rFonts w:eastAsia="方正小标宋简体"/>
          <w:color w:val="000000"/>
          <w:sz w:val="44"/>
        </w:rPr>
        <w:t>写</w:t>
      </w:r>
      <w:r>
        <w:rPr>
          <w:rFonts w:eastAsia="方正小标宋简体"/>
          <w:color w:val="000000"/>
          <w:sz w:val="44"/>
        </w:rPr>
        <w:t xml:space="preserve"> </w:t>
      </w:r>
      <w:r>
        <w:rPr>
          <w:rFonts w:eastAsia="方正小标宋简体"/>
          <w:color w:val="000000"/>
          <w:sz w:val="44"/>
        </w:rPr>
        <w:t>说</w:t>
      </w:r>
      <w:r>
        <w:rPr>
          <w:rFonts w:eastAsia="方正小标宋简体"/>
          <w:color w:val="000000"/>
          <w:sz w:val="44"/>
        </w:rPr>
        <w:t xml:space="preserve"> </w:t>
      </w:r>
      <w:r>
        <w:rPr>
          <w:rFonts w:eastAsia="方正小标宋简体"/>
          <w:color w:val="000000"/>
          <w:sz w:val="44"/>
        </w:rPr>
        <w:t>明</w:t>
      </w:r>
    </w:p>
    <w:p w:rsidR="00C31D59" w:rsidRDefault="00C31D59">
      <w:pPr>
        <w:spacing w:line="560" w:lineRule="exact"/>
        <w:rPr>
          <w:rFonts w:eastAsia="仿宋_GB2312"/>
          <w:sz w:val="30"/>
          <w:szCs w:val="30"/>
        </w:rPr>
      </w:pPr>
    </w:p>
    <w:p w:rsidR="00C31D59" w:rsidRDefault="004B5B7A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>一、面向专业是指本课程作为主干课程或重要课程，面向某一个或多个本科专业，面向专业代码指《普通高等学校本科专业目录（</w:t>
      </w:r>
      <w:r>
        <w:rPr>
          <w:rFonts w:ascii="仿宋_GB2312" w:eastAsia="仿宋_GB2312"/>
          <w:sz w:val="32"/>
          <w:szCs w:val="30"/>
        </w:rPr>
        <w:t>2020</w:t>
      </w:r>
      <w:r>
        <w:rPr>
          <w:rFonts w:ascii="仿宋_GB2312" w:eastAsia="仿宋_GB2312" w:hint="eastAsia"/>
          <w:sz w:val="32"/>
          <w:szCs w:val="30"/>
        </w:rPr>
        <w:t>）》中的专业类代码（四位数字）。</w:t>
      </w:r>
    </w:p>
    <w:p w:rsidR="00C31D59" w:rsidRDefault="004B5B7A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>二、相关成果截止时间为</w:t>
      </w:r>
      <w:r>
        <w:rPr>
          <w:rFonts w:ascii="仿宋_GB2312" w:eastAsia="仿宋_GB2312"/>
          <w:b/>
          <w:bCs/>
          <w:sz w:val="32"/>
          <w:szCs w:val="30"/>
        </w:rPr>
        <w:t>2022</w:t>
      </w:r>
      <w:r>
        <w:rPr>
          <w:rFonts w:ascii="仿宋_GB2312" w:eastAsia="仿宋_GB2312" w:hint="eastAsia"/>
          <w:b/>
          <w:bCs/>
          <w:sz w:val="32"/>
          <w:szCs w:val="30"/>
        </w:rPr>
        <w:t>年</w:t>
      </w:r>
      <w:r>
        <w:rPr>
          <w:rFonts w:ascii="仿宋_GB2312" w:eastAsia="仿宋_GB2312"/>
          <w:b/>
          <w:bCs/>
          <w:sz w:val="32"/>
          <w:szCs w:val="30"/>
        </w:rPr>
        <w:t>6</w:t>
      </w:r>
      <w:r>
        <w:rPr>
          <w:rFonts w:ascii="仿宋_GB2312" w:eastAsia="仿宋_GB2312" w:hint="eastAsia"/>
          <w:b/>
          <w:bCs/>
          <w:sz w:val="32"/>
          <w:szCs w:val="30"/>
        </w:rPr>
        <w:t>月</w:t>
      </w:r>
      <w:r>
        <w:rPr>
          <w:rFonts w:ascii="仿宋_GB2312" w:eastAsia="仿宋_GB2312"/>
          <w:b/>
          <w:bCs/>
          <w:sz w:val="32"/>
          <w:szCs w:val="30"/>
        </w:rPr>
        <w:t>30</w:t>
      </w:r>
      <w:r>
        <w:rPr>
          <w:rFonts w:ascii="仿宋_GB2312" w:eastAsia="仿宋_GB2312" w:hint="eastAsia"/>
          <w:b/>
          <w:bCs/>
          <w:sz w:val="32"/>
          <w:szCs w:val="30"/>
        </w:rPr>
        <w:t>日</w:t>
      </w:r>
      <w:r>
        <w:rPr>
          <w:rFonts w:ascii="仿宋_GB2312" w:eastAsia="仿宋_GB2312" w:hint="eastAsia"/>
          <w:sz w:val="32"/>
          <w:szCs w:val="30"/>
        </w:rPr>
        <w:t>。</w:t>
      </w:r>
    </w:p>
    <w:p w:rsidR="00C31D59" w:rsidRDefault="004B5B7A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>三、涉密课程或不能公开个人信息的涉密人员不得参与申报。</w:t>
      </w:r>
    </w:p>
    <w:p w:rsidR="00C31D59" w:rsidRDefault="004B5B7A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>四、课程负责人如为</w:t>
      </w:r>
      <w:proofErr w:type="gramStart"/>
      <w:r>
        <w:rPr>
          <w:rFonts w:ascii="仿宋_GB2312" w:eastAsia="仿宋_GB2312" w:hint="eastAsia"/>
          <w:sz w:val="32"/>
          <w:szCs w:val="30"/>
        </w:rPr>
        <w:t>校企双负责人</w:t>
      </w:r>
      <w:proofErr w:type="gramEnd"/>
      <w:r>
        <w:rPr>
          <w:rFonts w:ascii="仿宋_GB2312" w:eastAsia="仿宋_GB2312" w:hint="eastAsia"/>
          <w:sz w:val="32"/>
          <w:szCs w:val="30"/>
        </w:rPr>
        <w:t>，可自行增加第二课程负责人表格栏。</w:t>
      </w:r>
    </w:p>
    <w:p w:rsidR="00C31D59" w:rsidRDefault="004B5B7A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>五、本表填写内容必须属实，应实事求是、真实可靠，文字表达严谨规范、简明扼要。所在学校应严格审核，对所填内容的真实性负责。</w:t>
      </w:r>
    </w:p>
    <w:p w:rsidR="00C31D59" w:rsidRDefault="004B5B7A">
      <w:pPr>
        <w:spacing w:line="560" w:lineRule="exact"/>
        <w:ind w:firstLineChars="200" w:firstLine="640"/>
        <w:rPr>
          <w:rFonts w:ascii="仿宋_GB2312" w:eastAsia="仿宋_GB2312"/>
          <w:sz w:val="32"/>
          <w:szCs w:val="30"/>
        </w:rPr>
      </w:pPr>
      <w:r>
        <w:rPr>
          <w:rFonts w:ascii="仿宋_GB2312" w:eastAsia="仿宋_GB2312" w:hint="eastAsia"/>
          <w:sz w:val="32"/>
          <w:szCs w:val="30"/>
        </w:rPr>
        <w:t>六、表中各项内容用“小四”号仿宋字体填写，单</w:t>
      </w:r>
      <w:proofErr w:type="gramStart"/>
      <w:r>
        <w:rPr>
          <w:rFonts w:ascii="仿宋_GB2312" w:eastAsia="仿宋_GB2312" w:hint="eastAsia"/>
          <w:sz w:val="32"/>
          <w:szCs w:val="30"/>
        </w:rPr>
        <w:t>倍</w:t>
      </w:r>
      <w:proofErr w:type="gramEnd"/>
      <w:r>
        <w:rPr>
          <w:rFonts w:ascii="仿宋_GB2312" w:eastAsia="仿宋_GB2312" w:hint="eastAsia"/>
          <w:sz w:val="32"/>
          <w:szCs w:val="30"/>
        </w:rPr>
        <w:t>行距；签名处应使用黑色钢笔或签字笔；</w:t>
      </w:r>
      <w:proofErr w:type="gramStart"/>
      <w:r>
        <w:rPr>
          <w:rFonts w:ascii="仿宋_GB2312" w:eastAsia="仿宋_GB2312" w:hint="eastAsia"/>
          <w:sz w:val="32"/>
          <w:szCs w:val="30"/>
        </w:rPr>
        <w:t>表格栏高不足</w:t>
      </w:r>
      <w:proofErr w:type="gramEnd"/>
      <w:r>
        <w:rPr>
          <w:rFonts w:ascii="仿宋_GB2312" w:eastAsia="仿宋_GB2312" w:hint="eastAsia"/>
          <w:sz w:val="32"/>
          <w:szCs w:val="30"/>
        </w:rPr>
        <w:t>处可自行增加，排版应整洁清晰、页码连贯。</w:t>
      </w:r>
    </w:p>
    <w:p w:rsidR="00C31D59" w:rsidRDefault="004B5B7A">
      <w:pPr>
        <w:spacing w:line="560" w:lineRule="exact"/>
        <w:ind w:firstLineChars="200" w:firstLine="640"/>
        <w:jc w:val="left"/>
        <w:rPr>
          <w:rFonts w:ascii="仿宋_GB2312" w:eastAsia="仿宋_GB2312"/>
          <w:bCs/>
          <w:sz w:val="32"/>
        </w:rPr>
        <w:sectPr w:rsidR="00C31D59">
          <w:pgSz w:w="11906" w:h="16838"/>
          <w:pgMar w:top="1440" w:right="1531" w:bottom="1440" w:left="1531" w:header="851" w:footer="992" w:gutter="0"/>
          <w:cols w:space="425"/>
          <w:docGrid w:type="lines" w:linePitch="312"/>
        </w:sectPr>
      </w:pPr>
      <w:r>
        <w:rPr>
          <w:rFonts w:ascii="仿宋_GB2312" w:eastAsia="仿宋_GB2312" w:hint="eastAsia"/>
          <w:sz w:val="32"/>
          <w:szCs w:val="30"/>
        </w:rPr>
        <w:t>七申报书与所有附件材料用</w:t>
      </w:r>
      <w:r>
        <w:rPr>
          <w:rFonts w:ascii="仿宋_GB2312" w:eastAsia="仿宋_GB2312"/>
          <w:sz w:val="32"/>
          <w:szCs w:val="30"/>
        </w:rPr>
        <w:t>A4</w:t>
      </w:r>
      <w:r>
        <w:rPr>
          <w:rFonts w:ascii="仿宋_GB2312" w:eastAsia="仿宋_GB2312" w:hint="eastAsia"/>
          <w:sz w:val="32"/>
          <w:szCs w:val="30"/>
        </w:rPr>
        <w:t>纸双面打印并装订成一册，总页码不得超过</w:t>
      </w:r>
      <w:r>
        <w:rPr>
          <w:rFonts w:ascii="仿宋_GB2312" w:eastAsia="仿宋_GB2312"/>
          <w:sz w:val="32"/>
          <w:szCs w:val="30"/>
        </w:rPr>
        <w:t>80</w:t>
      </w:r>
      <w:r>
        <w:rPr>
          <w:rFonts w:ascii="仿宋_GB2312" w:eastAsia="仿宋_GB2312" w:hint="eastAsia"/>
          <w:sz w:val="32"/>
          <w:szCs w:val="30"/>
        </w:rPr>
        <w:t>页，其中申报书不得超过</w:t>
      </w:r>
      <w:r>
        <w:rPr>
          <w:rFonts w:ascii="仿宋_GB2312" w:eastAsia="仿宋_GB2312"/>
          <w:sz w:val="32"/>
          <w:szCs w:val="30"/>
        </w:rPr>
        <w:t>30</w:t>
      </w:r>
      <w:r>
        <w:rPr>
          <w:rFonts w:ascii="仿宋_GB2312" w:eastAsia="仿宋_GB2312" w:hint="eastAsia"/>
          <w:sz w:val="32"/>
          <w:szCs w:val="30"/>
        </w:rPr>
        <w:t>页。</w:t>
      </w:r>
    </w:p>
    <w:p w:rsidR="00C31D59" w:rsidRDefault="004B5B7A">
      <w:pPr>
        <w:rPr>
          <w:rFonts w:eastAsia="仿宋"/>
          <w:b/>
          <w:bCs/>
          <w:sz w:val="28"/>
          <w:szCs w:val="28"/>
        </w:rPr>
      </w:pPr>
      <w:r>
        <w:rPr>
          <w:rFonts w:eastAsia="黑体"/>
          <w:sz w:val="28"/>
          <w:szCs w:val="28"/>
        </w:rPr>
        <w:lastRenderedPageBreak/>
        <w:t>一、课程基本信息</w:t>
      </w:r>
    </w:p>
    <w:tbl>
      <w:tblPr>
        <w:tblW w:w="9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61"/>
        <w:gridCol w:w="2268"/>
        <w:gridCol w:w="243"/>
        <w:gridCol w:w="1458"/>
        <w:gridCol w:w="708"/>
        <w:gridCol w:w="1302"/>
      </w:tblGrid>
      <w:tr w:rsidR="00C31D59">
        <w:trPr>
          <w:trHeight w:val="567"/>
          <w:jc w:val="center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课程名称</w:t>
            </w:r>
          </w:p>
        </w:tc>
        <w:tc>
          <w:tcPr>
            <w:tcW w:w="7240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31D59" w:rsidRDefault="00C31D59">
            <w:pPr>
              <w:spacing w:line="400" w:lineRule="exact"/>
              <w:jc w:val="left"/>
              <w:rPr>
                <w:rFonts w:eastAsia="仿宋_GB2312"/>
                <w:sz w:val="24"/>
                <w:szCs w:val="22"/>
              </w:rPr>
            </w:pPr>
          </w:p>
        </w:tc>
      </w:tr>
      <w:tr w:rsidR="00C31D59">
        <w:trPr>
          <w:trHeight w:val="567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课程类型</w:t>
            </w:r>
          </w:p>
        </w:tc>
        <w:tc>
          <w:tcPr>
            <w:tcW w:w="7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31D59" w:rsidRDefault="004B5B7A">
            <w:pPr>
              <w:widowControl/>
              <w:jc w:val="left"/>
              <w:rPr>
                <w:rFonts w:eastAsia="仿宋_GB2312"/>
                <w:sz w:val="24"/>
                <w:szCs w:val="22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○</w:t>
            </w:r>
            <w:r>
              <w:rPr>
                <w:rFonts w:eastAsia="仿宋_GB2312" w:hint="eastAsia"/>
                <w:kern w:val="0"/>
                <w:sz w:val="24"/>
              </w:rPr>
              <w:t>通识课程</w:t>
            </w:r>
            <w:r>
              <w:rPr>
                <w:rFonts w:eastAsia="仿宋_GB2312" w:hint="eastAsia"/>
                <w:kern w:val="0"/>
                <w:sz w:val="24"/>
              </w:rPr>
              <w:t xml:space="preserve"> </w:t>
            </w:r>
            <w:r>
              <w:rPr>
                <w:rFonts w:eastAsia="仿宋_GB2312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kern w:val="0"/>
                <w:sz w:val="24"/>
              </w:rPr>
              <w:t>○</w:t>
            </w:r>
            <w:r>
              <w:rPr>
                <w:rFonts w:eastAsia="仿宋_GB2312"/>
                <w:kern w:val="0"/>
                <w:sz w:val="24"/>
              </w:rPr>
              <w:t>专业基础课</w:t>
            </w:r>
            <w:r>
              <w:rPr>
                <w:rFonts w:eastAsia="仿宋_GB2312" w:hint="eastAsia"/>
                <w:kern w:val="0"/>
                <w:sz w:val="24"/>
              </w:rPr>
              <w:t>程</w:t>
            </w:r>
            <w:r>
              <w:rPr>
                <w:rFonts w:eastAsia="仿宋_GB2312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kern w:val="0"/>
                <w:sz w:val="24"/>
              </w:rPr>
              <w:t>○</w:t>
            </w:r>
            <w:r>
              <w:rPr>
                <w:rFonts w:eastAsia="仿宋_GB2312"/>
                <w:kern w:val="0"/>
                <w:sz w:val="24"/>
              </w:rPr>
              <w:t>专业核心课</w:t>
            </w:r>
            <w:r>
              <w:rPr>
                <w:rFonts w:eastAsia="仿宋_GB2312" w:hint="eastAsia"/>
                <w:kern w:val="0"/>
                <w:sz w:val="24"/>
              </w:rPr>
              <w:t>程</w:t>
            </w:r>
            <w:r>
              <w:rPr>
                <w:rFonts w:eastAsia="仿宋_GB2312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kern w:val="0"/>
                <w:sz w:val="24"/>
              </w:rPr>
              <w:t>○</w:t>
            </w:r>
            <w:r>
              <w:rPr>
                <w:rFonts w:eastAsia="仿宋_GB2312"/>
                <w:kern w:val="0"/>
                <w:sz w:val="24"/>
              </w:rPr>
              <w:t>其他</w:t>
            </w:r>
          </w:p>
        </w:tc>
      </w:tr>
      <w:tr w:rsidR="00C31D59">
        <w:trPr>
          <w:trHeight w:val="567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课程性质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widowControl/>
              <w:jc w:val="left"/>
              <w:rPr>
                <w:rFonts w:eastAsia="仿宋_GB2312"/>
                <w:sz w:val="24"/>
                <w:szCs w:val="22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○</w:t>
            </w:r>
            <w:r>
              <w:rPr>
                <w:rFonts w:eastAsia="仿宋_GB2312"/>
                <w:kern w:val="0"/>
                <w:sz w:val="24"/>
              </w:rPr>
              <w:t>必修</w:t>
            </w:r>
            <w:r>
              <w:rPr>
                <w:rFonts w:eastAsia="仿宋_GB2312" w:hint="eastAsia"/>
                <w:kern w:val="0"/>
                <w:sz w:val="24"/>
              </w:rPr>
              <w:t>课程</w:t>
            </w:r>
            <w:r>
              <w:rPr>
                <w:rFonts w:eastAsia="仿宋_GB2312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kern w:val="0"/>
                <w:sz w:val="24"/>
              </w:rPr>
              <w:t>○</w:t>
            </w:r>
            <w:r>
              <w:rPr>
                <w:rFonts w:eastAsia="仿宋_GB2312"/>
                <w:kern w:val="0"/>
                <w:sz w:val="24"/>
              </w:rPr>
              <w:t>选修</w:t>
            </w:r>
            <w:r>
              <w:rPr>
                <w:rFonts w:eastAsia="仿宋_GB2312" w:hint="eastAsia"/>
                <w:kern w:val="0"/>
                <w:sz w:val="24"/>
              </w:rPr>
              <w:t>课程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/>
                <w:sz w:val="24"/>
                <w:szCs w:val="22"/>
              </w:rPr>
              <w:t>开课年级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31D59" w:rsidRDefault="00C31D59">
            <w:pPr>
              <w:widowControl/>
              <w:jc w:val="left"/>
              <w:rPr>
                <w:rFonts w:eastAsia="仿宋_GB2312"/>
                <w:sz w:val="24"/>
                <w:szCs w:val="22"/>
              </w:rPr>
            </w:pPr>
          </w:p>
        </w:tc>
      </w:tr>
      <w:tr w:rsidR="00C31D59">
        <w:trPr>
          <w:trHeight w:val="451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面向专业</w:t>
            </w:r>
            <w:r>
              <w:rPr>
                <w:rFonts w:eastAsia="仿宋_GB2312" w:hint="eastAsia"/>
                <w:b/>
                <w:sz w:val="24"/>
                <w:szCs w:val="22"/>
              </w:rPr>
              <w:t>及</w:t>
            </w:r>
            <w:r>
              <w:rPr>
                <w:rFonts w:eastAsia="仿宋_GB2312"/>
                <w:b/>
                <w:sz w:val="24"/>
                <w:szCs w:val="22"/>
              </w:rPr>
              <w:t>代码</w:t>
            </w:r>
          </w:p>
        </w:tc>
        <w:tc>
          <w:tcPr>
            <w:tcW w:w="7240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451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spacing w:line="400" w:lineRule="exact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学分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1D59" w:rsidRDefault="00C31D59">
            <w:pPr>
              <w:spacing w:line="400" w:lineRule="exact"/>
              <w:jc w:val="center"/>
              <w:rPr>
                <w:rFonts w:eastAsia="仿宋_GB2312"/>
                <w:sz w:val="24"/>
                <w:szCs w:val="22"/>
              </w:rPr>
            </w:pP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spacing w:line="360" w:lineRule="exact"/>
              <w:jc w:val="center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/>
                <w:sz w:val="24"/>
                <w:szCs w:val="22"/>
              </w:rPr>
              <w:t>课程内容中行业（企业）内容占比（</w:t>
            </w:r>
            <w:r>
              <w:rPr>
                <w:rFonts w:eastAsia="仿宋_GB2312"/>
                <w:sz w:val="24"/>
                <w:szCs w:val="22"/>
              </w:rPr>
              <w:t>%</w:t>
            </w:r>
            <w:r>
              <w:rPr>
                <w:rFonts w:eastAsia="仿宋_GB2312"/>
                <w:sz w:val="24"/>
                <w:szCs w:val="22"/>
              </w:rPr>
              <w:t>）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31D59" w:rsidRDefault="00C31D59">
            <w:pPr>
              <w:spacing w:line="400" w:lineRule="exact"/>
              <w:jc w:val="center"/>
              <w:rPr>
                <w:rFonts w:eastAsia="仿宋_GB2312"/>
                <w:sz w:val="24"/>
                <w:szCs w:val="22"/>
              </w:rPr>
            </w:pPr>
          </w:p>
        </w:tc>
      </w:tr>
      <w:tr w:rsidR="00C31D59">
        <w:trPr>
          <w:trHeight w:val="451"/>
          <w:jc w:val="center"/>
        </w:trPr>
        <w:tc>
          <w:tcPr>
            <w:tcW w:w="1985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spacing w:line="400" w:lineRule="exact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 w:hint="eastAsia"/>
                <w:b/>
                <w:sz w:val="24"/>
                <w:szCs w:val="22"/>
              </w:rPr>
              <w:t>总</w:t>
            </w:r>
            <w:r>
              <w:rPr>
                <w:rFonts w:eastAsia="仿宋_GB2312"/>
                <w:b/>
                <w:sz w:val="24"/>
                <w:szCs w:val="22"/>
              </w:rPr>
              <w:t>学时</w:t>
            </w:r>
          </w:p>
        </w:tc>
        <w:tc>
          <w:tcPr>
            <w:tcW w:w="1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1D59" w:rsidRDefault="00C31D59">
            <w:pPr>
              <w:spacing w:line="400" w:lineRule="exact"/>
              <w:jc w:val="center"/>
              <w:rPr>
                <w:rFonts w:eastAsia="仿宋_GB2312"/>
                <w:sz w:val="24"/>
                <w:szCs w:val="22"/>
              </w:rPr>
            </w:pP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spacing w:line="360" w:lineRule="exact"/>
              <w:jc w:val="center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 w:hint="eastAsia"/>
                <w:sz w:val="24"/>
                <w:szCs w:val="22"/>
              </w:rPr>
              <w:t>实践课时占比（</w:t>
            </w:r>
            <w:r>
              <w:rPr>
                <w:rFonts w:eastAsia="仿宋_GB2312" w:hint="eastAsia"/>
                <w:sz w:val="24"/>
                <w:szCs w:val="22"/>
              </w:rPr>
              <w:t>%</w:t>
            </w:r>
            <w:r>
              <w:rPr>
                <w:rFonts w:eastAsia="仿宋_GB2312" w:hint="eastAsia"/>
                <w:sz w:val="24"/>
                <w:szCs w:val="22"/>
              </w:rPr>
              <w:t>）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31D59" w:rsidRDefault="00C31D59">
            <w:pPr>
              <w:spacing w:line="400" w:lineRule="exact"/>
              <w:jc w:val="center"/>
              <w:rPr>
                <w:rFonts w:eastAsia="仿宋_GB2312"/>
                <w:sz w:val="24"/>
                <w:szCs w:val="22"/>
              </w:rPr>
            </w:pPr>
          </w:p>
        </w:tc>
      </w:tr>
      <w:tr w:rsidR="00C31D59">
        <w:trPr>
          <w:trHeight w:val="478"/>
          <w:jc w:val="center"/>
        </w:trPr>
        <w:tc>
          <w:tcPr>
            <w:tcW w:w="198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C31D59">
            <w:pPr>
              <w:spacing w:line="400" w:lineRule="exact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C31D59">
            <w:pPr>
              <w:spacing w:line="400" w:lineRule="exact"/>
              <w:jc w:val="center"/>
              <w:rPr>
                <w:rFonts w:eastAsia="仿宋_GB2312"/>
                <w:sz w:val="24"/>
                <w:szCs w:val="22"/>
              </w:rPr>
            </w:pP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spacing w:line="400" w:lineRule="exact"/>
              <w:jc w:val="center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/>
                <w:sz w:val="24"/>
                <w:szCs w:val="22"/>
              </w:rPr>
              <w:t>线上学时</w:t>
            </w:r>
            <w:r>
              <w:rPr>
                <w:rFonts w:eastAsia="仿宋_GB2312" w:hint="eastAsia"/>
                <w:sz w:val="24"/>
                <w:szCs w:val="22"/>
              </w:rPr>
              <w:t>占比（</w:t>
            </w:r>
            <w:r>
              <w:rPr>
                <w:rFonts w:eastAsia="仿宋_GB2312" w:hint="eastAsia"/>
                <w:sz w:val="24"/>
                <w:szCs w:val="22"/>
              </w:rPr>
              <w:t>%</w:t>
            </w:r>
            <w:r>
              <w:rPr>
                <w:rFonts w:eastAsia="仿宋_GB2312" w:hint="eastAsia"/>
                <w:sz w:val="24"/>
                <w:szCs w:val="22"/>
              </w:rPr>
              <w:t>）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31D59" w:rsidRDefault="00C31D59">
            <w:pPr>
              <w:spacing w:line="400" w:lineRule="exact"/>
              <w:jc w:val="center"/>
              <w:rPr>
                <w:rFonts w:eastAsia="仿宋_GB2312"/>
                <w:sz w:val="24"/>
                <w:szCs w:val="22"/>
              </w:rPr>
            </w:pPr>
          </w:p>
        </w:tc>
      </w:tr>
      <w:tr w:rsidR="00C31D59">
        <w:trPr>
          <w:trHeight w:val="567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spacing w:line="400" w:lineRule="exact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kern w:val="0"/>
                <w:sz w:val="24"/>
              </w:rPr>
              <w:t>主要教材</w:t>
            </w:r>
          </w:p>
        </w:tc>
        <w:tc>
          <w:tcPr>
            <w:tcW w:w="7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31D59" w:rsidRDefault="004B5B7A">
            <w:pPr>
              <w:spacing w:line="34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书名、书号、作者、出版社、出版时间</w:t>
            </w:r>
          </w:p>
          <w:p w:rsidR="00C31D59" w:rsidRDefault="00C31D59">
            <w:pPr>
              <w:spacing w:line="340" w:lineRule="exact"/>
              <w:jc w:val="left"/>
              <w:rPr>
                <w:rFonts w:eastAsia="仿宋_GB2312"/>
                <w:kern w:val="0"/>
                <w:sz w:val="24"/>
              </w:rPr>
            </w:pPr>
          </w:p>
          <w:p w:rsidR="00C31D59" w:rsidRDefault="00C31D59">
            <w:pPr>
              <w:spacing w:line="34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567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spacing w:line="400" w:lineRule="exact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近两年每学</w:t>
            </w:r>
          </w:p>
          <w:p w:rsidR="00C31D59" w:rsidRDefault="004B5B7A">
            <w:pPr>
              <w:spacing w:line="400" w:lineRule="exact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年授课人数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C31D59">
            <w:pPr>
              <w:spacing w:line="400" w:lineRule="exact"/>
              <w:jc w:val="center"/>
              <w:rPr>
                <w:rFonts w:eastAsia="仿宋_GB2312"/>
                <w:sz w:val="24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spacing w:line="400" w:lineRule="exact"/>
              <w:jc w:val="center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/>
                <w:sz w:val="24"/>
                <w:szCs w:val="22"/>
              </w:rPr>
              <w:t>已开设</w:t>
            </w:r>
            <w:proofErr w:type="gramStart"/>
            <w:r>
              <w:rPr>
                <w:rFonts w:eastAsia="仿宋_GB2312" w:hint="eastAsia"/>
                <w:sz w:val="24"/>
                <w:szCs w:val="22"/>
              </w:rPr>
              <w:t>轮次</w:t>
            </w:r>
            <w:r>
              <w:rPr>
                <w:rFonts w:eastAsia="仿宋_GB2312"/>
                <w:sz w:val="24"/>
                <w:szCs w:val="22"/>
              </w:rPr>
              <w:t>数</w:t>
            </w:r>
            <w:proofErr w:type="gramEnd"/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31D59" w:rsidRDefault="00C31D59">
            <w:pPr>
              <w:spacing w:line="400" w:lineRule="exact"/>
              <w:jc w:val="center"/>
              <w:rPr>
                <w:rFonts w:eastAsia="仿宋_GB2312"/>
                <w:sz w:val="24"/>
                <w:szCs w:val="22"/>
              </w:rPr>
            </w:pPr>
          </w:p>
        </w:tc>
      </w:tr>
      <w:tr w:rsidR="00C31D59">
        <w:trPr>
          <w:trHeight w:val="567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spacing w:line="400" w:lineRule="exact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获得荣誉</w:t>
            </w:r>
          </w:p>
        </w:tc>
        <w:tc>
          <w:tcPr>
            <w:tcW w:w="7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31D59" w:rsidRDefault="004B5B7A">
            <w:pPr>
              <w:spacing w:line="400" w:lineRule="exact"/>
              <w:jc w:val="right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 w:hint="eastAsia"/>
                <w:sz w:val="24"/>
                <w:szCs w:val="22"/>
              </w:rPr>
              <w:t>（仅限课程获得的荣誉）</w:t>
            </w:r>
          </w:p>
        </w:tc>
      </w:tr>
      <w:tr w:rsidR="00C31D59">
        <w:trPr>
          <w:trHeight w:val="6932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31D59" w:rsidRDefault="004B5B7A">
            <w:pPr>
              <w:spacing w:after="156"/>
              <w:jc w:val="center"/>
              <w:rPr>
                <w:rFonts w:eastAsia="仿宋_GB2312"/>
                <w:b/>
                <w:sz w:val="24"/>
                <w:szCs w:val="22"/>
              </w:rPr>
            </w:pPr>
            <w:bookmarkStart w:id="1" w:name="_Hlk98968797"/>
            <w:r>
              <w:rPr>
                <w:rFonts w:eastAsia="仿宋_GB2312"/>
                <w:b/>
                <w:sz w:val="24"/>
                <w:szCs w:val="22"/>
              </w:rPr>
              <w:t>课程</w:t>
            </w:r>
            <w:bookmarkEnd w:id="1"/>
            <w:r>
              <w:rPr>
                <w:rFonts w:eastAsia="仿宋_GB2312"/>
                <w:b/>
                <w:sz w:val="24"/>
                <w:szCs w:val="22"/>
              </w:rPr>
              <w:t>简</w:t>
            </w:r>
            <w:r>
              <w:rPr>
                <w:rFonts w:eastAsia="仿宋_GB2312" w:hint="eastAsia"/>
                <w:b/>
                <w:sz w:val="24"/>
                <w:szCs w:val="22"/>
              </w:rPr>
              <w:t>介</w:t>
            </w:r>
          </w:p>
        </w:tc>
        <w:tc>
          <w:tcPr>
            <w:tcW w:w="7240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31D59" w:rsidRDefault="004B5B7A">
            <w:pPr>
              <w:spacing w:line="400" w:lineRule="exact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/>
                <w:sz w:val="24"/>
                <w:szCs w:val="22"/>
              </w:rPr>
              <w:t>（概述课程基本情况</w:t>
            </w:r>
            <w:r>
              <w:rPr>
                <w:rFonts w:eastAsia="仿宋_GB2312" w:hint="eastAsia"/>
                <w:sz w:val="24"/>
                <w:szCs w:val="22"/>
              </w:rPr>
              <w:t>，包括课程建设基础、产教融合、开课情况等</w:t>
            </w:r>
            <w:r>
              <w:rPr>
                <w:rFonts w:eastAsia="仿宋_GB2312"/>
                <w:sz w:val="24"/>
                <w:szCs w:val="22"/>
              </w:rPr>
              <w:t>，限</w:t>
            </w:r>
            <w:r>
              <w:rPr>
                <w:rFonts w:eastAsia="仿宋_GB2312"/>
                <w:sz w:val="24"/>
                <w:szCs w:val="22"/>
              </w:rPr>
              <w:t>800</w:t>
            </w:r>
            <w:r>
              <w:rPr>
                <w:rFonts w:eastAsia="仿宋_GB2312"/>
                <w:sz w:val="24"/>
                <w:szCs w:val="22"/>
              </w:rPr>
              <w:t>字</w:t>
            </w:r>
            <w:r>
              <w:rPr>
                <w:rFonts w:eastAsia="仿宋_GB2312" w:hint="eastAsia"/>
                <w:sz w:val="24"/>
                <w:szCs w:val="22"/>
              </w:rPr>
              <w:t>以内</w:t>
            </w:r>
            <w:r>
              <w:rPr>
                <w:rFonts w:eastAsia="仿宋_GB2312"/>
                <w:sz w:val="24"/>
                <w:szCs w:val="22"/>
              </w:rPr>
              <w:t>）</w:t>
            </w:r>
          </w:p>
        </w:tc>
      </w:tr>
    </w:tbl>
    <w:p w:rsidR="00C31D59" w:rsidRDefault="004B5B7A">
      <w:pPr>
        <w:rPr>
          <w:rFonts w:eastAsia="黑体"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br w:type="page"/>
      </w:r>
      <w:r>
        <w:rPr>
          <w:rFonts w:eastAsia="黑体"/>
          <w:sz w:val="28"/>
          <w:szCs w:val="28"/>
        </w:rPr>
        <w:lastRenderedPageBreak/>
        <w:t>二、课程</w:t>
      </w:r>
      <w:r>
        <w:rPr>
          <w:rFonts w:eastAsia="黑体" w:hint="eastAsia"/>
          <w:sz w:val="28"/>
          <w:szCs w:val="28"/>
        </w:rPr>
        <w:t>负责人及课程</w:t>
      </w:r>
      <w:r>
        <w:rPr>
          <w:rFonts w:eastAsia="黑体"/>
          <w:sz w:val="28"/>
          <w:szCs w:val="28"/>
        </w:rPr>
        <w:t>团队情况</w:t>
      </w:r>
    </w:p>
    <w:tbl>
      <w:tblPr>
        <w:tblStyle w:val="ae"/>
        <w:tblW w:w="89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9"/>
        <w:gridCol w:w="1514"/>
        <w:gridCol w:w="846"/>
        <w:gridCol w:w="847"/>
        <w:gridCol w:w="847"/>
        <w:gridCol w:w="847"/>
        <w:gridCol w:w="569"/>
        <w:gridCol w:w="719"/>
        <w:gridCol w:w="1408"/>
      </w:tblGrid>
      <w:tr w:rsidR="00C31D59">
        <w:trPr>
          <w:trHeight w:val="617"/>
          <w:jc w:val="center"/>
        </w:trPr>
        <w:tc>
          <w:tcPr>
            <w:tcW w:w="8916" w:type="dxa"/>
            <w:gridSpan w:val="9"/>
            <w:vAlign w:val="center"/>
          </w:tcPr>
          <w:p w:rsidR="00C31D59" w:rsidRDefault="004B5B7A">
            <w:pPr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 w:hint="eastAsia"/>
                <w:b/>
                <w:sz w:val="24"/>
                <w:szCs w:val="22"/>
              </w:rPr>
              <w:t>课程负责人</w:t>
            </w:r>
          </w:p>
          <w:p w:rsidR="00C31D59" w:rsidRDefault="004B5B7A">
            <w:pPr>
              <w:jc w:val="center"/>
              <w:rPr>
                <w:rFonts w:eastAsia="仿宋_GB2312"/>
                <w:b/>
                <w:sz w:val="24"/>
                <w:szCs w:val="22"/>
              </w:rPr>
            </w:pPr>
            <w:bookmarkStart w:id="2" w:name="_Hlk99980844"/>
            <w:r>
              <w:rPr>
                <w:rFonts w:eastAsia="仿宋_GB2312" w:hint="eastAsia"/>
                <w:sz w:val="24"/>
                <w:szCs w:val="22"/>
              </w:rPr>
              <w:t>（如为</w:t>
            </w:r>
            <w:proofErr w:type="gramStart"/>
            <w:r>
              <w:rPr>
                <w:rFonts w:eastAsia="仿宋_GB2312" w:hint="eastAsia"/>
                <w:sz w:val="24"/>
                <w:szCs w:val="22"/>
              </w:rPr>
              <w:t>校企双负责人</w:t>
            </w:r>
            <w:proofErr w:type="gramEnd"/>
            <w:r>
              <w:rPr>
                <w:rFonts w:eastAsia="仿宋_GB2312" w:hint="eastAsia"/>
                <w:sz w:val="24"/>
                <w:szCs w:val="22"/>
              </w:rPr>
              <w:t>，可自行增加第二课程负责人）</w:t>
            </w:r>
            <w:bookmarkEnd w:id="2"/>
          </w:p>
        </w:tc>
      </w:tr>
      <w:tr w:rsidR="00C31D59">
        <w:trPr>
          <w:trHeight w:val="540"/>
          <w:jc w:val="center"/>
        </w:trPr>
        <w:tc>
          <w:tcPr>
            <w:tcW w:w="1319" w:type="dxa"/>
            <w:vMerge w:val="restart"/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bookmarkStart w:id="3" w:name="_Hlk99129428"/>
            <w:r>
              <w:rPr>
                <w:rFonts w:eastAsia="仿宋_GB2312"/>
                <w:kern w:val="0"/>
                <w:sz w:val="24"/>
              </w:rPr>
              <w:t>姓名</w:t>
            </w:r>
          </w:p>
        </w:tc>
        <w:tc>
          <w:tcPr>
            <w:tcW w:w="1514" w:type="dxa"/>
            <w:vMerge w:val="restart"/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956" w:type="dxa"/>
            <w:gridSpan w:val="5"/>
            <w:tcBorders>
              <w:right w:val="single" w:sz="4" w:space="0" w:color="auto"/>
            </w:tcBorders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是否为“双师型”教师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540"/>
          <w:jc w:val="center"/>
        </w:trPr>
        <w:tc>
          <w:tcPr>
            <w:tcW w:w="1319" w:type="dxa"/>
            <w:vMerge/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14" w:type="dxa"/>
            <w:vMerge/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956" w:type="dxa"/>
            <w:gridSpan w:val="5"/>
            <w:tcBorders>
              <w:right w:val="single" w:sz="4" w:space="0" w:color="auto"/>
            </w:tcBorders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是否为江苏省产业教授（本科类）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540"/>
          <w:jc w:val="center"/>
        </w:trPr>
        <w:tc>
          <w:tcPr>
            <w:tcW w:w="1319" w:type="dxa"/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单位</w:t>
            </w:r>
          </w:p>
        </w:tc>
        <w:tc>
          <w:tcPr>
            <w:tcW w:w="4054" w:type="dxa"/>
            <w:gridSpan w:val="4"/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6" w:type="dxa"/>
            <w:gridSpan w:val="2"/>
            <w:tcBorders>
              <w:right w:val="single" w:sz="4" w:space="0" w:color="auto"/>
            </w:tcBorders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职务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bookmarkEnd w:id="3"/>
      <w:tr w:rsidR="00C31D59">
        <w:trPr>
          <w:trHeight w:val="540"/>
          <w:jc w:val="center"/>
        </w:trPr>
        <w:tc>
          <w:tcPr>
            <w:tcW w:w="1319" w:type="dxa"/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职称</w:t>
            </w:r>
          </w:p>
        </w:tc>
        <w:tc>
          <w:tcPr>
            <w:tcW w:w="4054" w:type="dxa"/>
            <w:gridSpan w:val="4"/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6" w:type="dxa"/>
            <w:gridSpan w:val="2"/>
            <w:tcBorders>
              <w:right w:val="single" w:sz="4" w:space="0" w:color="auto"/>
            </w:tcBorders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学历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540"/>
          <w:jc w:val="center"/>
        </w:trPr>
        <w:tc>
          <w:tcPr>
            <w:tcW w:w="1319" w:type="dxa"/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学位</w:t>
            </w:r>
          </w:p>
        </w:tc>
        <w:tc>
          <w:tcPr>
            <w:tcW w:w="4054" w:type="dxa"/>
            <w:gridSpan w:val="4"/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6" w:type="dxa"/>
            <w:gridSpan w:val="2"/>
            <w:tcBorders>
              <w:right w:val="single" w:sz="4" w:space="0" w:color="auto"/>
            </w:tcBorders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专业特长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540"/>
          <w:jc w:val="center"/>
        </w:trPr>
        <w:tc>
          <w:tcPr>
            <w:tcW w:w="1319" w:type="dxa"/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工作年限</w:t>
            </w:r>
          </w:p>
        </w:tc>
        <w:tc>
          <w:tcPr>
            <w:tcW w:w="4054" w:type="dxa"/>
            <w:gridSpan w:val="4"/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6" w:type="dxa"/>
            <w:gridSpan w:val="2"/>
            <w:tcBorders>
              <w:right w:val="single" w:sz="4" w:space="0" w:color="auto"/>
            </w:tcBorders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手机号码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617"/>
          <w:jc w:val="center"/>
        </w:trPr>
        <w:tc>
          <w:tcPr>
            <w:tcW w:w="8916" w:type="dxa"/>
            <w:gridSpan w:val="9"/>
            <w:vAlign w:val="center"/>
          </w:tcPr>
          <w:p w:rsidR="00C31D59" w:rsidRDefault="004B5B7A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b/>
                <w:sz w:val="24"/>
                <w:szCs w:val="22"/>
              </w:rPr>
              <w:t>课程负责人简介</w:t>
            </w:r>
          </w:p>
        </w:tc>
      </w:tr>
      <w:tr w:rsidR="00C31D59">
        <w:trPr>
          <w:trHeight w:val="1675"/>
          <w:jc w:val="center"/>
        </w:trPr>
        <w:tc>
          <w:tcPr>
            <w:tcW w:w="8916" w:type="dxa"/>
            <w:gridSpan w:val="9"/>
            <w:vAlign w:val="center"/>
          </w:tcPr>
          <w:p w:rsidR="00C31D59" w:rsidRDefault="004B5B7A">
            <w:pPr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（承担该门课程</w:t>
            </w:r>
            <w:r>
              <w:rPr>
                <w:rFonts w:eastAsia="仿宋_GB2312" w:hint="eastAsia"/>
                <w:kern w:val="0"/>
                <w:sz w:val="24"/>
              </w:rPr>
              <w:t>建设任务、企业工程实践经历</w:t>
            </w:r>
            <w:r>
              <w:rPr>
                <w:rFonts w:eastAsia="仿宋_GB2312"/>
                <w:kern w:val="0"/>
                <w:sz w:val="24"/>
              </w:rPr>
              <w:t>、</w:t>
            </w:r>
            <w:r>
              <w:rPr>
                <w:rFonts w:eastAsia="仿宋_GB2312" w:hint="eastAsia"/>
                <w:kern w:val="0"/>
                <w:sz w:val="24"/>
              </w:rPr>
              <w:t>校企合作经历、</w:t>
            </w:r>
            <w:r>
              <w:rPr>
                <w:rFonts w:eastAsia="仿宋_GB2312"/>
                <w:kern w:val="0"/>
                <w:sz w:val="24"/>
              </w:rPr>
              <w:t>教学研究、获得奖励</w:t>
            </w:r>
            <w:r>
              <w:rPr>
                <w:rFonts w:eastAsia="仿宋_GB2312" w:hint="eastAsia"/>
                <w:kern w:val="0"/>
                <w:sz w:val="24"/>
              </w:rPr>
              <w:t>等</w:t>
            </w:r>
            <w:r>
              <w:rPr>
                <w:rFonts w:eastAsia="仿宋_GB2312"/>
                <w:kern w:val="0"/>
                <w:sz w:val="24"/>
              </w:rPr>
              <w:t>方面的情况</w:t>
            </w:r>
            <w:r>
              <w:rPr>
                <w:rFonts w:eastAsia="仿宋_GB2312" w:hint="eastAsia"/>
                <w:kern w:val="0"/>
                <w:sz w:val="24"/>
              </w:rPr>
              <w:t>，限</w:t>
            </w:r>
            <w:r>
              <w:rPr>
                <w:rFonts w:eastAsia="仿宋_GB2312" w:hint="eastAsia"/>
                <w:kern w:val="0"/>
                <w:sz w:val="24"/>
              </w:rPr>
              <w:t>5</w:t>
            </w:r>
            <w:r>
              <w:rPr>
                <w:rFonts w:eastAsia="仿宋_GB2312"/>
                <w:kern w:val="0"/>
                <w:sz w:val="24"/>
              </w:rPr>
              <w:t>00</w:t>
            </w:r>
            <w:r>
              <w:rPr>
                <w:rFonts w:eastAsia="仿宋_GB2312" w:hint="eastAsia"/>
                <w:kern w:val="0"/>
                <w:sz w:val="24"/>
              </w:rPr>
              <w:t>字以内</w:t>
            </w:r>
            <w:r>
              <w:rPr>
                <w:rFonts w:eastAsia="仿宋_GB2312"/>
                <w:kern w:val="0"/>
                <w:sz w:val="24"/>
              </w:rPr>
              <w:t>）</w:t>
            </w:r>
          </w:p>
          <w:p w:rsidR="00C31D59" w:rsidRDefault="00C31D59">
            <w:pPr>
              <w:jc w:val="left"/>
              <w:rPr>
                <w:rFonts w:eastAsia="黑体"/>
                <w:bCs/>
                <w:kern w:val="0"/>
                <w:sz w:val="24"/>
              </w:rPr>
            </w:pPr>
          </w:p>
          <w:p w:rsidR="00C31D59" w:rsidRDefault="00C31D59">
            <w:pPr>
              <w:jc w:val="left"/>
              <w:rPr>
                <w:rFonts w:eastAsia="黑体"/>
                <w:bCs/>
                <w:kern w:val="0"/>
                <w:sz w:val="24"/>
              </w:rPr>
            </w:pPr>
          </w:p>
          <w:p w:rsidR="00C31D59" w:rsidRDefault="00C31D59">
            <w:pPr>
              <w:jc w:val="left"/>
              <w:rPr>
                <w:rFonts w:eastAsia="黑体"/>
                <w:bCs/>
                <w:kern w:val="0"/>
                <w:sz w:val="24"/>
              </w:rPr>
            </w:pPr>
          </w:p>
        </w:tc>
      </w:tr>
      <w:tr w:rsidR="00C31D59">
        <w:trPr>
          <w:trHeight w:val="567"/>
          <w:jc w:val="center"/>
        </w:trPr>
        <w:tc>
          <w:tcPr>
            <w:tcW w:w="8916" w:type="dxa"/>
            <w:gridSpan w:val="9"/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课程团队</w:t>
            </w:r>
            <w:r>
              <w:rPr>
                <w:rFonts w:eastAsia="仿宋_GB2312" w:hint="eastAsia"/>
                <w:b/>
                <w:sz w:val="24"/>
                <w:szCs w:val="22"/>
              </w:rPr>
              <w:t>核心</w:t>
            </w:r>
            <w:r>
              <w:rPr>
                <w:rFonts w:eastAsia="仿宋_GB2312"/>
                <w:b/>
                <w:sz w:val="24"/>
                <w:szCs w:val="22"/>
              </w:rPr>
              <w:t>成员</w:t>
            </w:r>
            <w:r>
              <w:rPr>
                <w:rFonts w:eastAsia="仿宋_GB2312" w:hint="eastAsia"/>
                <w:sz w:val="24"/>
                <w:szCs w:val="22"/>
              </w:rPr>
              <w:t>（限</w:t>
            </w:r>
            <w:r>
              <w:rPr>
                <w:rFonts w:eastAsia="仿宋_GB2312"/>
                <w:sz w:val="24"/>
                <w:szCs w:val="22"/>
              </w:rPr>
              <w:t>3</w:t>
            </w:r>
            <w:r>
              <w:rPr>
                <w:rFonts w:eastAsia="仿宋_GB2312" w:hint="eastAsia"/>
                <w:sz w:val="24"/>
                <w:szCs w:val="22"/>
              </w:rPr>
              <w:t>人）</w:t>
            </w:r>
          </w:p>
        </w:tc>
      </w:tr>
      <w:tr w:rsidR="00C31D59">
        <w:trPr>
          <w:trHeight w:val="567"/>
          <w:jc w:val="center"/>
        </w:trPr>
        <w:tc>
          <w:tcPr>
            <w:tcW w:w="1319" w:type="dxa"/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姓名</w:t>
            </w:r>
          </w:p>
        </w:tc>
        <w:tc>
          <w:tcPr>
            <w:tcW w:w="1514" w:type="dxa"/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单位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职务</w:t>
            </w:r>
          </w:p>
        </w:tc>
        <w:tc>
          <w:tcPr>
            <w:tcW w:w="847" w:type="dxa"/>
            <w:tcBorders>
              <w:lef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职称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学历</w:t>
            </w:r>
            <w:r>
              <w:rPr>
                <w:rFonts w:eastAsia="仿宋_GB2312"/>
                <w:kern w:val="0"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学位</w:t>
            </w:r>
          </w:p>
        </w:tc>
        <w:tc>
          <w:tcPr>
            <w:tcW w:w="1288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专业特长</w:t>
            </w:r>
          </w:p>
        </w:tc>
        <w:tc>
          <w:tcPr>
            <w:tcW w:w="1408" w:type="dxa"/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承担任务</w:t>
            </w:r>
          </w:p>
        </w:tc>
      </w:tr>
      <w:tr w:rsidR="00C31D59">
        <w:trPr>
          <w:trHeight w:val="567"/>
          <w:jc w:val="center"/>
        </w:trPr>
        <w:tc>
          <w:tcPr>
            <w:tcW w:w="1319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14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8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08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567"/>
          <w:jc w:val="center"/>
        </w:trPr>
        <w:tc>
          <w:tcPr>
            <w:tcW w:w="1319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14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8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08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567"/>
          <w:jc w:val="center"/>
        </w:trPr>
        <w:tc>
          <w:tcPr>
            <w:tcW w:w="1319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14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8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08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567"/>
          <w:jc w:val="center"/>
        </w:trPr>
        <w:tc>
          <w:tcPr>
            <w:tcW w:w="8916" w:type="dxa"/>
            <w:gridSpan w:val="9"/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课程团队其他成员</w:t>
            </w:r>
            <w:r>
              <w:rPr>
                <w:rFonts w:eastAsia="仿宋_GB2312"/>
                <w:sz w:val="24"/>
                <w:szCs w:val="22"/>
              </w:rPr>
              <w:t>（含</w:t>
            </w:r>
            <w:r>
              <w:rPr>
                <w:rFonts w:eastAsia="仿宋_GB2312" w:hint="eastAsia"/>
                <w:sz w:val="24"/>
                <w:szCs w:val="22"/>
              </w:rPr>
              <w:t>助理</w:t>
            </w:r>
            <w:r>
              <w:rPr>
                <w:rFonts w:eastAsia="仿宋_GB2312"/>
                <w:sz w:val="24"/>
                <w:szCs w:val="22"/>
              </w:rPr>
              <w:t>教师、技术、支持服务等</w:t>
            </w:r>
            <w:r>
              <w:rPr>
                <w:rFonts w:eastAsia="仿宋_GB2312" w:hint="eastAsia"/>
                <w:sz w:val="24"/>
                <w:szCs w:val="22"/>
              </w:rPr>
              <w:t>，限</w:t>
            </w:r>
            <w:r>
              <w:rPr>
                <w:rFonts w:eastAsia="仿宋_GB2312" w:hint="eastAsia"/>
                <w:sz w:val="24"/>
                <w:szCs w:val="22"/>
              </w:rPr>
              <w:t>5</w:t>
            </w:r>
            <w:r>
              <w:rPr>
                <w:rFonts w:eastAsia="仿宋_GB2312" w:hint="eastAsia"/>
                <w:sz w:val="24"/>
                <w:szCs w:val="22"/>
              </w:rPr>
              <w:t>人</w:t>
            </w:r>
            <w:r>
              <w:rPr>
                <w:rFonts w:eastAsia="仿宋_GB2312"/>
                <w:sz w:val="24"/>
                <w:szCs w:val="22"/>
              </w:rPr>
              <w:t>）</w:t>
            </w:r>
          </w:p>
        </w:tc>
      </w:tr>
      <w:tr w:rsidR="00C31D59">
        <w:trPr>
          <w:trHeight w:val="567"/>
          <w:jc w:val="center"/>
        </w:trPr>
        <w:tc>
          <w:tcPr>
            <w:tcW w:w="1319" w:type="dxa"/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姓名</w:t>
            </w:r>
          </w:p>
        </w:tc>
        <w:tc>
          <w:tcPr>
            <w:tcW w:w="1514" w:type="dxa"/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单位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职务</w:t>
            </w:r>
          </w:p>
        </w:tc>
        <w:tc>
          <w:tcPr>
            <w:tcW w:w="847" w:type="dxa"/>
            <w:tcBorders>
              <w:lef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职称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学历</w:t>
            </w: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学位</w:t>
            </w:r>
          </w:p>
        </w:tc>
        <w:tc>
          <w:tcPr>
            <w:tcW w:w="1288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专业特长</w:t>
            </w:r>
          </w:p>
        </w:tc>
        <w:tc>
          <w:tcPr>
            <w:tcW w:w="1408" w:type="dxa"/>
            <w:vAlign w:val="center"/>
          </w:tcPr>
          <w:p w:rsidR="00C31D59" w:rsidRDefault="004B5B7A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承担任务</w:t>
            </w:r>
          </w:p>
        </w:tc>
      </w:tr>
      <w:tr w:rsidR="00C31D59">
        <w:trPr>
          <w:trHeight w:val="567"/>
          <w:jc w:val="center"/>
        </w:trPr>
        <w:tc>
          <w:tcPr>
            <w:tcW w:w="1319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14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8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08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567"/>
          <w:jc w:val="center"/>
        </w:trPr>
        <w:tc>
          <w:tcPr>
            <w:tcW w:w="1319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14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8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08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567"/>
          <w:jc w:val="center"/>
        </w:trPr>
        <w:tc>
          <w:tcPr>
            <w:tcW w:w="1319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14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8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08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567"/>
          <w:jc w:val="center"/>
        </w:trPr>
        <w:tc>
          <w:tcPr>
            <w:tcW w:w="1319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14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8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08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C31D59">
        <w:trPr>
          <w:trHeight w:val="567"/>
          <w:jc w:val="center"/>
        </w:trPr>
        <w:tc>
          <w:tcPr>
            <w:tcW w:w="1319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14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8" w:type="dxa"/>
            <w:gridSpan w:val="2"/>
            <w:tcBorders>
              <w:left w:val="single" w:sz="4" w:space="0" w:color="auto"/>
            </w:tcBorders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08" w:type="dxa"/>
            <w:vAlign w:val="center"/>
          </w:tcPr>
          <w:p w:rsidR="00C31D59" w:rsidRDefault="00C31D59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</w:tbl>
    <w:p w:rsidR="00C31D59" w:rsidRDefault="004B5B7A">
      <w:pPr>
        <w:adjustRightInd w:val="0"/>
        <w:snapToGrid w:val="0"/>
        <w:spacing w:beforeLines="50" w:before="156" w:after="156" w:line="240" w:lineRule="atLeast"/>
        <w:ind w:rightChars="-330" w:right="-693"/>
        <w:rPr>
          <w:rFonts w:eastAsia="黑体"/>
          <w:sz w:val="28"/>
          <w:szCs w:val="28"/>
        </w:rPr>
      </w:pPr>
      <w:r>
        <w:rPr>
          <w:rFonts w:eastAsia="仿宋_GB2312"/>
          <w:sz w:val="28"/>
        </w:rPr>
        <w:br w:type="page"/>
      </w:r>
      <w:r>
        <w:rPr>
          <w:rFonts w:eastAsia="黑体"/>
          <w:sz w:val="28"/>
          <w:szCs w:val="28"/>
        </w:rPr>
        <w:lastRenderedPageBreak/>
        <w:t>三、课程</w:t>
      </w:r>
      <w:r>
        <w:rPr>
          <w:rFonts w:eastAsia="黑体" w:hint="eastAsia"/>
          <w:sz w:val="28"/>
          <w:szCs w:val="28"/>
        </w:rPr>
        <w:t>定位与目标</w:t>
      </w:r>
    </w:p>
    <w:tbl>
      <w:tblPr>
        <w:tblW w:w="88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</w:tblGrid>
      <w:tr w:rsidR="00C31D59">
        <w:trPr>
          <w:jc w:val="center"/>
        </w:trPr>
        <w:tc>
          <w:tcPr>
            <w:tcW w:w="8897" w:type="dxa"/>
            <w:vAlign w:val="center"/>
          </w:tcPr>
          <w:p w:rsidR="00C31D59" w:rsidRDefault="004B5B7A">
            <w:pPr>
              <w:spacing w:after="156"/>
              <w:rPr>
                <w:rFonts w:eastAsia="仿宋_GB2312"/>
                <w:sz w:val="24"/>
                <w:szCs w:val="22"/>
              </w:rPr>
            </w:pPr>
            <w:bookmarkStart w:id="4" w:name="_Hlk99714300"/>
            <w:r>
              <w:rPr>
                <w:rFonts w:eastAsia="仿宋_GB2312"/>
                <w:sz w:val="24"/>
                <w:szCs w:val="22"/>
              </w:rPr>
              <w:t>（</w:t>
            </w:r>
            <w:r>
              <w:rPr>
                <w:rFonts w:eastAsia="仿宋_GB2312"/>
                <w:sz w:val="24"/>
              </w:rPr>
              <w:t>结合本校办学定位、专业人才培养</w:t>
            </w:r>
            <w:r>
              <w:rPr>
                <w:rFonts w:eastAsia="仿宋_GB2312" w:hint="eastAsia"/>
                <w:sz w:val="24"/>
              </w:rPr>
              <w:t>规格</w:t>
            </w:r>
            <w:r>
              <w:rPr>
                <w:rFonts w:eastAsia="仿宋_GB2312"/>
                <w:sz w:val="24"/>
              </w:rPr>
              <w:t>要求，参照各类专业认证</w:t>
            </w:r>
            <w:r>
              <w:rPr>
                <w:rFonts w:eastAsia="仿宋_GB2312" w:hint="eastAsia"/>
                <w:sz w:val="24"/>
              </w:rPr>
              <w:t>或评估</w:t>
            </w:r>
            <w:r>
              <w:rPr>
                <w:rFonts w:eastAsia="仿宋_GB2312"/>
                <w:sz w:val="24"/>
              </w:rPr>
              <w:t>指标体系</w:t>
            </w:r>
            <w:r>
              <w:rPr>
                <w:rFonts w:eastAsia="仿宋_GB2312" w:hint="eastAsia"/>
                <w:sz w:val="24"/>
              </w:rPr>
              <w:t>，描述</w:t>
            </w:r>
            <w:r>
              <w:rPr>
                <w:rFonts w:eastAsia="仿宋_GB2312"/>
                <w:sz w:val="24"/>
              </w:rPr>
              <w:t>课程学习成果如何支撑毕业要求及培养目标，阐述课程建设目标</w:t>
            </w:r>
            <w:r>
              <w:rPr>
                <w:rFonts w:eastAsia="仿宋_GB2312" w:hint="eastAsia"/>
                <w:sz w:val="24"/>
              </w:rPr>
              <w:t>及课程如何适应经济社会发展、产业升级和技术进步的需要</w:t>
            </w:r>
            <w:r>
              <w:rPr>
                <w:rFonts w:eastAsia="仿宋_GB2312"/>
                <w:sz w:val="24"/>
              </w:rPr>
              <w:t>，具体描述学习本课程后应该达到的知识、能力和</w:t>
            </w:r>
            <w:r>
              <w:rPr>
                <w:rFonts w:eastAsia="仿宋_GB2312" w:hint="eastAsia"/>
                <w:sz w:val="24"/>
              </w:rPr>
              <w:t>素养</w:t>
            </w:r>
            <w:r>
              <w:rPr>
                <w:rFonts w:eastAsia="仿宋_GB2312"/>
                <w:sz w:val="24"/>
              </w:rPr>
              <w:t>。</w:t>
            </w:r>
            <w:r>
              <w:rPr>
                <w:rFonts w:eastAsia="仿宋_GB2312"/>
                <w:sz w:val="24"/>
                <w:szCs w:val="22"/>
              </w:rPr>
              <w:t>限</w:t>
            </w:r>
            <w:r>
              <w:rPr>
                <w:rFonts w:eastAsia="仿宋_GB2312"/>
                <w:sz w:val="24"/>
                <w:szCs w:val="22"/>
              </w:rPr>
              <w:t>800</w:t>
            </w:r>
            <w:r>
              <w:rPr>
                <w:rFonts w:eastAsia="仿宋_GB2312"/>
                <w:sz w:val="24"/>
                <w:szCs w:val="22"/>
              </w:rPr>
              <w:t>字</w:t>
            </w:r>
            <w:r>
              <w:rPr>
                <w:rFonts w:eastAsia="仿宋_GB2312" w:hint="eastAsia"/>
                <w:sz w:val="24"/>
                <w:szCs w:val="22"/>
              </w:rPr>
              <w:t>以内</w:t>
            </w:r>
            <w:r>
              <w:rPr>
                <w:rFonts w:eastAsia="仿宋_GB2312"/>
                <w:sz w:val="24"/>
                <w:szCs w:val="22"/>
              </w:rPr>
              <w:t>）</w:t>
            </w: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</w:tc>
      </w:tr>
    </w:tbl>
    <w:bookmarkEnd w:id="4"/>
    <w:p w:rsidR="00C31D59" w:rsidRDefault="004B5B7A">
      <w:pPr>
        <w:adjustRightInd w:val="0"/>
        <w:snapToGrid w:val="0"/>
        <w:spacing w:beforeLines="50" w:before="156" w:after="156" w:line="240" w:lineRule="atLeast"/>
        <w:ind w:rightChars="-330" w:right="-693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四</w:t>
      </w:r>
      <w:r>
        <w:rPr>
          <w:rFonts w:eastAsia="黑体"/>
          <w:sz w:val="28"/>
          <w:szCs w:val="28"/>
        </w:rPr>
        <w:t>、课程</w:t>
      </w:r>
      <w:r>
        <w:rPr>
          <w:rFonts w:eastAsia="黑体" w:hint="eastAsia"/>
          <w:sz w:val="28"/>
          <w:szCs w:val="28"/>
        </w:rPr>
        <w:t>内容建设情况</w:t>
      </w:r>
    </w:p>
    <w:tbl>
      <w:tblPr>
        <w:tblW w:w="88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</w:tblGrid>
      <w:tr w:rsidR="00C31D59">
        <w:trPr>
          <w:jc w:val="center"/>
        </w:trPr>
        <w:tc>
          <w:tcPr>
            <w:tcW w:w="8897" w:type="dxa"/>
            <w:vAlign w:val="center"/>
          </w:tcPr>
          <w:p w:rsidR="00C31D59" w:rsidRDefault="004B5B7A">
            <w:pPr>
              <w:spacing w:after="156"/>
              <w:rPr>
                <w:rFonts w:eastAsia="仿宋_GB2312"/>
                <w:sz w:val="24"/>
                <w:szCs w:val="22"/>
              </w:rPr>
            </w:pPr>
            <w:bookmarkStart w:id="5" w:name="_Hlk99714680"/>
            <w:r>
              <w:rPr>
                <w:rFonts w:eastAsia="仿宋_GB2312"/>
                <w:sz w:val="24"/>
                <w:szCs w:val="22"/>
              </w:rPr>
              <w:t>（</w:t>
            </w:r>
            <w:r>
              <w:rPr>
                <w:rFonts w:eastAsia="仿宋_GB2312" w:hint="eastAsia"/>
                <w:sz w:val="24"/>
                <w:szCs w:val="22"/>
              </w:rPr>
              <w:t>从课程</w:t>
            </w:r>
            <w:r>
              <w:rPr>
                <w:rFonts w:eastAsia="仿宋_GB2312" w:hint="eastAsia"/>
                <w:sz w:val="24"/>
              </w:rPr>
              <w:t>思政、创新创业教育、劳动教育、专业教育等角度阐述课程建设内容，重点阐述如何通过产教深度融</w:t>
            </w:r>
            <w:r>
              <w:rPr>
                <w:rFonts w:eastAsia="仿宋_GB2312" w:hint="eastAsia"/>
                <w:sz w:val="24"/>
                <w:szCs w:val="22"/>
              </w:rPr>
              <w:t>合动态更新课程内容，保持课程内容的先进性。实践课时的占比及实践教学的开展方式。限</w:t>
            </w:r>
            <w:r>
              <w:rPr>
                <w:rFonts w:eastAsia="仿宋_GB2312" w:hint="eastAsia"/>
                <w:sz w:val="24"/>
                <w:szCs w:val="22"/>
              </w:rPr>
              <w:t>2</w:t>
            </w:r>
            <w:r>
              <w:rPr>
                <w:rFonts w:eastAsia="仿宋_GB2312"/>
                <w:sz w:val="24"/>
                <w:szCs w:val="22"/>
              </w:rPr>
              <w:t>000</w:t>
            </w:r>
            <w:r>
              <w:rPr>
                <w:rFonts w:eastAsia="仿宋_GB2312" w:hint="eastAsia"/>
                <w:sz w:val="24"/>
                <w:szCs w:val="22"/>
              </w:rPr>
              <w:t>字以内）</w:t>
            </w: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</w:tc>
      </w:tr>
    </w:tbl>
    <w:bookmarkEnd w:id="5"/>
    <w:p w:rsidR="00C31D59" w:rsidRDefault="004B5B7A">
      <w:pPr>
        <w:adjustRightInd w:val="0"/>
        <w:snapToGrid w:val="0"/>
        <w:spacing w:beforeLines="50" w:before="156" w:after="156" w:line="240" w:lineRule="atLeast"/>
        <w:ind w:rightChars="-330" w:right="-693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五</w:t>
      </w:r>
      <w:r>
        <w:rPr>
          <w:rFonts w:eastAsia="黑体"/>
          <w:sz w:val="28"/>
          <w:szCs w:val="28"/>
        </w:rPr>
        <w:t>、课程</w:t>
      </w:r>
      <w:r>
        <w:rPr>
          <w:rFonts w:eastAsia="黑体" w:hint="eastAsia"/>
          <w:sz w:val="28"/>
          <w:szCs w:val="28"/>
        </w:rPr>
        <w:t>资源建设情况</w:t>
      </w:r>
    </w:p>
    <w:tbl>
      <w:tblPr>
        <w:tblW w:w="88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</w:tblGrid>
      <w:tr w:rsidR="00C31D59">
        <w:trPr>
          <w:jc w:val="center"/>
        </w:trPr>
        <w:tc>
          <w:tcPr>
            <w:tcW w:w="8897" w:type="dxa"/>
            <w:vAlign w:val="center"/>
          </w:tcPr>
          <w:p w:rsidR="00C31D59" w:rsidRDefault="004B5B7A">
            <w:pPr>
              <w:spacing w:after="156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/>
                <w:sz w:val="24"/>
                <w:szCs w:val="22"/>
              </w:rPr>
              <w:t>（</w:t>
            </w:r>
            <w:r>
              <w:rPr>
                <w:rFonts w:eastAsia="仿宋_GB2312" w:hint="eastAsia"/>
                <w:sz w:val="24"/>
                <w:szCs w:val="22"/>
              </w:rPr>
              <w:t>课程资源融合基础理论研究和行业企业实践应用特长，具体包括课程大纲、教材、典型案例库、虚拟仿真实验教学项目等，重点阐述数字化资源建设及面向社会开放情况等，限</w:t>
            </w:r>
            <w:r>
              <w:rPr>
                <w:rFonts w:eastAsia="仿宋_GB2312" w:hint="eastAsia"/>
                <w:sz w:val="24"/>
                <w:szCs w:val="22"/>
              </w:rPr>
              <w:t>500</w:t>
            </w:r>
            <w:r>
              <w:rPr>
                <w:rFonts w:eastAsia="仿宋_GB2312" w:hint="eastAsia"/>
                <w:sz w:val="24"/>
                <w:szCs w:val="22"/>
              </w:rPr>
              <w:t>字以内）</w:t>
            </w: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</w:tc>
      </w:tr>
    </w:tbl>
    <w:p w:rsidR="00C31D59" w:rsidRDefault="004B5B7A">
      <w:pPr>
        <w:adjustRightInd w:val="0"/>
        <w:snapToGrid w:val="0"/>
        <w:spacing w:beforeLines="50" w:before="156" w:after="156" w:line="240" w:lineRule="atLeast"/>
        <w:ind w:rightChars="-330" w:right="-693"/>
        <w:rPr>
          <w:rFonts w:eastAsia="仿宋_GB2312"/>
          <w:b/>
          <w:bCs/>
          <w:sz w:val="28"/>
          <w:szCs w:val="28"/>
        </w:rPr>
      </w:pPr>
      <w:r>
        <w:rPr>
          <w:rFonts w:eastAsia="黑体" w:hint="eastAsia"/>
          <w:sz w:val="28"/>
          <w:szCs w:val="28"/>
        </w:rPr>
        <w:t>六</w:t>
      </w:r>
      <w:r>
        <w:rPr>
          <w:rFonts w:eastAsia="黑体"/>
          <w:sz w:val="28"/>
          <w:szCs w:val="28"/>
        </w:rPr>
        <w:t>、课程</w:t>
      </w:r>
      <w:r>
        <w:rPr>
          <w:rFonts w:eastAsia="黑体" w:hint="eastAsia"/>
          <w:sz w:val="28"/>
          <w:szCs w:val="28"/>
        </w:rPr>
        <w:t>教学改革情况</w:t>
      </w:r>
    </w:p>
    <w:tbl>
      <w:tblPr>
        <w:tblW w:w="88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</w:tblGrid>
      <w:tr w:rsidR="00C31D59">
        <w:trPr>
          <w:jc w:val="center"/>
        </w:trPr>
        <w:tc>
          <w:tcPr>
            <w:tcW w:w="8897" w:type="dxa"/>
            <w:vAlign w:val="center"/>
          </w:tcPr>
          <w:p w:rsidR="00C31D59" w:rsidRDefault="004B5B7A">
            <w:pPr>
              <w:spacing w:after="156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/>
                <w:sz w:val="24"/>
                <w:szCs w:val="22"/>
              </w:rPr>
              <w:t>（</w:t>
            </w:r>
            <w:r>
              <w:rPr>
                <w:rFonts w:eastAsia="仿宋_GB2312" w:hint="eastAsia"/>
                <w:sz w:val="24"/>
                <w:szCs w:val="22"/>
              </w:rPr>
              <w:t>阐述课程教学实施安排，基于产教融合如何开展课程教学改革，促进真实场景下的真学真做，培养学生高阶思维，提升实践动手能力，提升课程学习效果</w:t>
            </w:r>
            <w:r>
              <w:rPr>
                <w:rFonts w:eastAsia="仿宋_GB2312"/>
                <w:sz w:val="24"/>
              </w:rPr>
              <w:t>。</w:t>
            </w:r>
            <w:r>
              <w:rPr>
                <w:rFonts w:eastAsia="仿宋_GB2312"/>
                <w:sz w:val="24"/>
                <w:szCs w:val="22"/>
              </w:rPr>
              <w:t>限</w:t>
            </w:r>
            <w:r>
              <w:rPr>
                <w:rFonts w:eastAsia="仿宋_GB2312"/>
                <w:sz w:val="24"/>
                <w:szCs w:val="22"/>
              </w:rPr>
              <w:t>800</w:t>
            </w:r>
            <w:r>
              <w:rPr>
                <w:rFonts w:eastAsia="仿宋_GB2312"/>
                <w:sz w:val="24"/>
                <w:szCs w:val="22"/>
              </w:rPr>
              <w:t>字</w:t>
            </w:r>
            <w:r>
              <w:rPr>
                <w:rFonts w:eastAsia="仿宋_GB2312" w:hint="eastAsia"/>
                <w:sz w:val="24"/>
                <w:szCs w:val="22"/>
              </w:rPr>
              <w:t>以内</w:t>
            </w:r>
            <w:r>
              <w:rPr>
                <w:rFonts w:eastAsia="仿宋_GB2312"/>
                <w:sz w:val="24"/>
                <w:szCs w:val="22"/>
              </w:rPr>
              <w:t>）</w:t>
            </w: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</w:tc>
      </w:tr>
    </w:tbl>
    <w:p w:rsidR="00C31D59" w:rsidRDefault="004B5B7A">
      <w:pPr>
        <w:adjustRightInd w:val="0"/>
        <w:snapToGrid w:val="0"/>
        <w:spacing w:beforeLines="50" w:before="156" w:after="156" w:line="240" w:lineRule="atLeast"/>
        <w:ind w:rightChars="-330" w:right="-693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lastRenderedPageBreak/>
        <w:t>七、课程考核评价改革情况</w:t>
      </w:r>
    </w:p>
    <w:tbl>
      <w:tblPr>
        <w:tblW w:w="88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</w:tblGrid>
      <w:tr w:rsidR="00C31D59">
        <w:trPr>
          <w:jc w:val="center"/>
        </w:trPr>
        <w:tc>
          <w:tcPr>
            <w:tcW w:w="8897" w:type="dxa"/>
            <w:vAlign w:val="center"/>
          </w:tcPr>
          <w:p w:rsidR="00C31D59" w:rsidRDefault="004B5B7A">
            <w:pPr>
              <w:jc w:val="left"/>
              <w:rPr>
                <w:rFonts w:eastAsia="仿宋_GB2312"/>
                <w:sz w:val="24"/>
                <w:szCs w:val="22"/>
              </w:rPr>
            </w:pPr>
            <w:bookmarkStart w:id="6" w:name="_Hlk99714116"/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 w:hint="eastAsia"/>
                <w:sz w:val="24"/>
              </w:rPr>
              <w:t>阐述如何</w:t>
            </w:r>
            <w:r>
              <w:rPr>
                <w:rFonts w:eastAsia="仿宋_GB2312"/>
                <w:sz w:val="24"/>
                <w:szCs w:val="22"/>
              </w:rPr>
              <w:t>强化突出以能力和素质评价为导向的</w:t>
            </w:r>
            <w:r>
              <w:rPr>
                <w:rFonts w:eastAsia="仿宋_GB2312" w:hint="eastAsia"/>
                <w:sz w:val="24"/>
                <w:szCs w:val="22"/>
              </w:rPr>
              <w:t>形成性评价改革举措与成效，需重点阐述课程考核方案</w:t>
            </w:r>
            <w:r>
              <w:rPr>
                <w:rFonts w:eastAsia="仿宋_GB2312"/>
                <w:sz w:val="24"/>
                <w:szCs w:val="22"/>
              </w:rPr>
              <w:t>。限</w:t>
            </w:r>
            <w:r>
              <w:rPr>
                <w:rFonts w:eastAsia="仿宋_GB2312"/>
                <w:sz w:val="24"/>
                <w:szCs w:val="22"/>
              </w:rPr>
              <w:t>800</w:t>
            </w:r>
            <w:r>
              <w:rPr>
                <w:rFonts w:eastAsia="仿宋_GB2312"/>
                <w:sz w:val="24"/>
                <w:szCs w:val="22"/>
              </w:rPr>
              <w:t>字）</w:t>
            </w: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</w:tc>
      </w:tr>
    </w:tbl>
    <w:bookmarkEnd w:id="6"/>
    <w:p w:rsidR="00C31D59" w:rsidRDefault="004B5B7A">
      <w:pPr>
        <w:adjustRightInd w:val="0"/>
        <w:snapToGrid w:val="0"/>
        <w:spacing w:beforeLines="50" w:before="156" w:after="156" w:line="240" w:lineRule="atLeast"/>
        <w:ind w:rightChars="-330" w:right="-693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八、</w:t>
      </w:r>
      <w:r>
        <w:rPr>
          <w:rFonts w:eastAsia="黑体"/>
          <w:sz w:val="28"/>
          <w:szCs w:val="28"/>
        </w:rPr>
        <w:t>课程</w:t>
      </w:r>
      <w:r>
        <w:rPr>
          <w:rFonts w:eastAsia="黑体" w:hint="eastAsia"/>
          <w:sz w:val="28"/>
          <w:szCs w:val="28"/>
        </w:rPr>
        <w:t>实施成效</w:t>
      </w:r>
    </w:p>
    <w:tbl>
      <w:tblPr>
        <w:tblStyle w:val="ae"/>
        <w:tblW w:w="892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C31D59">
        <w:trPr>
          <w:jc w:val="center"/>
        </w:trPr>
        <w:tc>
          <w:tcPr>
            <w:tcW w:w="8926" w:type="dxa"/>
          </w:tcPr>
          <w:p w:rsidR="00C31D59" w:rsidRDefault="004B5B7A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 w:hint="eastAsia"/>
                <w:sz w:val="24"/>
              </w:rPr>
              <w:t>从学生评价和同行评价两个方面，阐述课程实施成效，学校教务部门或教学质量管理部门须在附件中提供相关证明</w:t>
            </w:r>
            <w:r>
              <w:rPr>
                <w:rFonts w:eastAsia="仿宋_GB2312"/>
                <w:sz w:val="24"/>
              </w:rPr>
              <w:t>。限</w:t>
            </w:r>
            <w:r>
              <w:rPr>
                <w:rFonts w:eastAsia="仿宋_GB2312"/>
                <w:sz w:val="24"/>
              </w:rPr>
              <w:t>500</w:t>
            </w:r>
            <w:r>
              <w:rPr>
                <w:rFonts w:eastAsia="仿宋_GB2312"/>
                <w:sz w:val="24"/>
              </w:rPr>
              <w:t>字）</w:t>
            </w: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</w:tc>
      </w:tr>
    </w:tbl>
    <w:p w:rsidR="00C31D59" w:rsidRDefault="004B5B7A">
      <w:pPr>
        <w:adjustRightInd w:val="0"/>
        <w:snapToGrid w:val="0"/>
        <w:spacing w:beforeLines="50" w:before="156" w:after="156" w:line="240" w:lineRule="atLeast"/>
        <w:ind w:rightChars="-330" w:right="-693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九、</w:t>
      </w:r>
      <w:r>
        <w:rPr>
          <w:rFonts w:eastAsia="黑体"/>
          <w:sz w:val="28"/>
          <w:szCs w:val="28"/>
        </w:rPr>
        <w:t>课程特色与创新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</w:tblGrid>
      <w:tr w:rsidR="00C31D59">
        <w:trPr>
          <w:jc w:val="center"/>
        </w:trPr>
        <w:tc>
          <w:tcPr>
            <w:tcW w:w="8897" w:type="dxa"/>
          </w:tcPr>
          <w:p w:rsidR="00C31D59" w:rsidRDefault="004B5B7A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（概述本课程的特色及教学改革创新点，限</w:t>
            </w:r>
            <w:r>
              <w:rPr>
                <w:rFonts w:eastAsia="仿宋_GB2312"/>
                <w:sz w:val="24"/>
              </w:rPr>
              <w:t>500</w:t>
            </w:r>
            <w:r>
              <w:rPr>
                <w:rFonts w:eastAsia="仿宋_GB2312"/>
                <w:sz w:val="24"/>
              </w:rPr>
              <w:t>字）</w:t>
            </w: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</w:tc>
      </w:tr>
    </w:tbl>
    <w:p w:rsidR="00C31D59" w:rsidRDefault="004B5B7A">
      <w:pPr>
        <w:adjustRightInd w:val="0"/>
        <w:snapToGrid w:val="0"/>
        <w:spacing w:beforeLines="50" w:before="156" w:after="156" w:line="240" w:lineRule="atLeast"/>
        <w:ind w:rightChars="-330" w:right="-693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十、</w:t>
      </w:r>
      <w:r>
        <w:rPr>
          <w:rFonts w:eastAsia="黑体"/>
          <w:sz w:val="28"/>
          <w:szCs w:val="28"/>
        </w:rPr>
        <w:t>课程</w:t>
      </w:r>
      <w:r>
        <w:rPr>
          <w:rFonts w:eastAsia="黑体" w:hint="eastAsia"/>
          <w:sz w:val="28"/>
          <w:szCs w:val="28"/>
        </w:rPr>
        <w:t>建设</w:t>
      </w:r>
      <w:r>
        <w:rPr>
          <w:rFonts w:eastAsia="黑体"/>
          <w:sz w:val="28"/>
          <w:szCs w:val="28"/>
        </w:rPr>
        <w:t>计划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</w:tblGrid>
      <w:tr w:rsidR="00C31D59">
        <w:trPr>
          <w:jc w:val="center"/>
        </w:trPr>
        <w:tc>
          <w:tcPr>
            <w:tcW w:w="8897" w:type="dxa"/>
          </w:tcPr>
          <w:p w:rsidR="00C31D59" w:rsidRDefault="004B5B7A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（包括今后</w:t>
            </w:r>
            <w:r>
              <w:rPr>
                <w:rFonts w:eastAsia="仿宋_GB2312"/>
                <w:sz w:val="24"/>
              </w:rPr>
              <w:t>5</w:t>
            </w:r>
            <w:r>
              <w:rPr>
                <w:rFonts w:eastAsia="仿宋_GB2312"/>
                <w:sz w:val="24"/>
              </w:rPr>
              <w:t>年持续建设计划、需要进一步解决的问题、改革方向和改进措施、经费</w:t>
            </w:r>
            <w:r>
              <w:rPr>
                <w:rFonts w:eastAsia="仿宋_GB2312" w:hint="eastAsia"/>
                <w:sz w:val="24"/>
              </w:rPr>
              <w:t>保障</w:t>
            </w:r>
            <w:r>
              <w:rPr>
                <w:rFonts w:eastAsia="仿宋_GB2312"/>
                <w:sz w:val="24"/>
              </w:rPr>
              <w:t>等，限</w:t>
            </w:r>
            <w:r>
              <w:rPr>
                <w:rFonts w:eastAsia="仿宋_GB2312"/>
                <w:sz w:val="24"/>
              </w:rPr>
              <w:t>1000</w:t>
            </w:r>
            <w:r>
              <w:rPr>
                <w:rFonts w:eastAsia="仿宋_GB2312"/>
                <w:sz w:val="24"/>
              </w:rPr>
              <w:t>字）</w:t>
            </w: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  <w:p w:rsidR="00C31D59" w:rsidRDefault="00C31D59">
            <w:pPr>
              <w:spacing w:after="156"/>
              <w:ind w:firstLine="480"/>
              <w:rPr>
                <w:rFonts w:eastAsia="仿宋_GB2312"/>
                <w:sz w:val="24"/>
                <w:szCs w:val="22"/>
              </w:rPr>
            </w:pPr>
          </w:p>
        </w:tc>
      </w:tr>
    </w:tbl>
    <w:p w:rsidR="00C31D59" w:rsidRDefault="004B5B7A">
      <w:pPr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lastRenderedPageBreak/>
        <w:t>十一</w:t>
      </w:r>
      <w:r>
        <w:rPr>
          <w:rFonts w:eastAsia="黑体"/>
          <w:sz w:val="28"/>
          <w:szCs w:val="28"/>
        </w:rPr>
        <w:t>、审核意见</w:t>
      </w:r>
    </w:p>
    <w:tbl>
      <w:tblPr>
        <w:tblW w:w="9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47"/>
      </w:tblGrid>
      <w:tr w:rsidR="00C31D59">
        <w:trPr>
          <w:trHeight w:val="507"/>
          <w:jc w:val="center"/>
        </w:trPr>
        <w:tc>
          <w:tcPr>
            <w:tcW w:w="90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31D59" w:rsidRDefault="004B5B7A">
            <w:pPr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b/>
                <w:kern w:val="0"/>
                <w:sz w:val="28"/>
                <w:szCs w:val="28"/>
              </w:rPr>
              <w:t>课程</w:t>
            </w:r>
            <w:r>
              <w:rPr>
                <w:rFonts w:eastAsia="仿宋_GB2312"/>
                <w:b/>
                <w:kern w:val="0"/>
                <w:sz w:val="28"/>
                <w:szCs w:val="28"/>
              </w:rPr>
              <w:t>负责人</w:t>
            </w:r>
            <w:r>
              <w:rPr>
                <w:rFonts w:eastAsia="仿宋_GB2312" w:hint="eastAsia"/>
                <w:b/>
                <w:kern w:val="0"/>
                <w:sz w:val="28"/>
                <w:szCs w:val="28"/>
              </w:rPr>
              <w:t>承诺</w:t>
            </w:r>
          </w:p>
        </w:tc>
      </w:tr>
      <w:tr w:rsidR="00C31D59">
        <w:trPr>
          <w:trHeight w:val="2546"/>
          <w:jc w:val="center"/>
        </w:trPr>
        <w:tc>
          <w:tcPr>
            <w:tcW w:w="904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31D59" w:rsidRDefault="004B5B7A">
            <w:pPr>
              <w:spacing w:beforeLines="50" w:before="156" w:line="360" w:lineRule="auto"/>
              <w:ind w:firstLineChars="200" w:firstLine="560"/>
              <w:rPr>
                <w:rFonts w:eastAsia="仿宋_GB2312"/>
                <w:kern w:val="0"/>
                <w:sz w:val="28"/>
              </w:rPr>
            </w:pPr>
            <w:r>
              <w:rPr>
                <w:rFonts w:eastAsia="仿宋_GB2312"/>
                <w:kern w:val="0"/>
                <w:sz w:val="28"/>
              </w:rPr>
              <w:t>本人在此郑重承诺：严格遵守申报要求，如实填写申报书及相关材料，且不存在任何违反相关法律法规及侵犯他人知识产权的情形。如有材料虚假或违纪行为，愿意承担相应责任并按规定接受处理。</w:t>
            </w:r>
          </w:p>
          <w:p w:rsidR="00C31D59" w:rsidRDefault="004B5B7A">
            <w:pPr>
              <w:jc w:val="center"/>
              <w:rPr>
                <w:rFonts w:eastAsia="仿宋_GB2312"/>
                <w:kern w:val="0"/>
                <w:sz w:val="28"/>
                <w:szCs w:val="20"/>
              </w:rPr>
            </w:pPr>
            <w:r>
              <w:rPr>
                <w:rFonts w:eastAsia="仿宋_GB2312"/>
                <w:kern w:val="0"/>
                <w:sz w:val="28"/>
                <w:szCs w:val="20"/>
              </w:rPr>
              <w:t xml:space="preserve">                       </w:t>
            </w:r>
          </w:p>
          <w:p w:rsidR="00C31D59" w:rsidRDefault="004B5B7A">
            <w:pPr>
              <w:spacing w:line="360" w:lineRule="auto"/>
              <w:ind w:firstLineChars="500" w:firstLine="1400"/>
              <w:rPr>
                <w:rFonts w:eastAsia="仿宋_GB2312"/>
                <w:kern w:val="0"/>
                <w:sz w:val="28"/>
                <w:szCs w:val="20"/>
              </w:rPr>
            </w:pPr>
            <w:r>
              <w:rPr>
                <w:rFonts w:eastAsia="仿宋_GB2312"/>
                <w:kern w:val="0"/>
                <w:sz w:val="28"/>
              </w:rPr>
              <w:t>课程负责人：</w:t>
            </w:r>
            <w:r>
              <w:rPr>
                <w:rFonts w:eastAsia="仿宋_GB2312"/>
                <w:kern w:val="0"/>
                <w:sz w:val="28"/>
              </w:rPr>
              <w:t xml:space="preserve">                    </w:t>
            </w:r>
            <w:r>
              <w:rPr>
                <w:rFonts w:eastAsia="仿宋_GB2312"/>
                <w:kern w:val="0"/>
                <w:sz w:val="28"/>
                <w:szCs w:val="20"/>
              </w:rPr>
              <w:t>日期：</w:t>
            </w:r>
          </w:p>
          <w:p w:rsidR="00C31D59" w:rsidRDefault="00C31D59">
            <w:pPr>
              <w:jc w:val="center"/>
              <w:rPr>
                <w:kern w:val="0"/>
                <w:sz w:val="24"/>
              </w:rPr>
            </w:pPr>
          </w:p>
        </w:tc>
      </w:tr>
      <w:tr w:rsidR="00C31D59">
        <w:trPr>
          <w:trHeight w:val="507"/>
          <w:jc w:val="center"/>
        </w:trPr>
        <w:tc>
          <w:tcPr>
            <w:tcW w:w="904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31D59" w:rsidRDefault="004B5B7A">
            <w:pPr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kern w:val="0"/>
                <w:sz w:val="28"/>
                <w:szCs w:val="28"/>
              </w:rPr>
              <w:t>师德师风问题、重大教学事故自查情况</w:t>
            </w:r>
          </w:p>
        </w:tc>
      </w:tr>
      <w:tr w:rsidR="00C31D59">
        <w:trPr>
          <w:trHeight w:val="3401"/>
          <w:jc w:val="center"/>
        </w:trPr>
        <w:tc>
          <w:tcPr>
            <w:tcW w:w="904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31D59" w:rsidRDefault="004B5B7A">
            <w:pPr>
              <w:spacing w:beforeLines="50" w:before="156" w:line="360" w:lineRule="auto"/>
              <w:ind w:firstLineChars="200" w:firstLine="560"/>
              <w:rPr>
                <w:rFonts w:eastAsia="仿宋_GB2312"/>
                <w:kern w:val="0"/>
                <w:sz w:val="28"/>
              </w:rPr>
            </w:pPr>
            <w:r>
              <w:rPr>
                <w:rFonts w:eastAsia="仿宋_GB2312"/>
                <w:kern w:val="0"/>
                <w:sz w:val="28"/>
              </w:rPr>
              <w:t>课程负责人（教学团队）政治立场坚定，遵纪守法，无违法违纪行为，不存在师德师风问题、学术不端等问题，三年内未出现过重大教学事故。</w:t>
            </w:r>
          </w:p>
          <w:p w:rsidR="00C31D59" w:rsidRDefault="004B5B7A">
            <w:pPr>
              <w:spacing w:line="360" w:lineRule="auto"/>
              <w:jc w:val="left"/>
              <w:rPr>
                <w:rFonts w:eastAsia="仿宋_GB2312"/>
                <w:color w:val="FF0000"/>
                <w:kern w:val="0"/>
                <w:sz w:val="28"/>
              </w:rPr>
            </w:pPr>
            <w:r>
              <w:rPr>
                <w:rFonts w:eastAsia="仿宋_GB2312" w:hint="eastAsia"/>
                <w:color w:val="FF0000"/>
                <w:kern w:val="0"/>
                <w:sz w:val="28"/>
              </w:rPr>
              <w:t>(</w:t>
            </w:r>
            <w:r>
              <w:rPr>
                <w:rFonts w:eastAsia="仿宋_GB2312" w:hint="eastAsia"/>
                <w:color w:val="FF0000"/>
                <w:kern w:val="0"/>
                <w:sz w:val="28"/>
              </w:rPr>
              <w:t>此项内容请学院先审核自查，单独出具证明情况，学院负责人签字盖章</w:t>
            </w:r>
            <w:r>
              <w:rPr>
                <w:rFonts w:eastAsia="仿宋_GB2312" w:hint="eastAsia"/>
                <w:color w:val="FF0000"/>
                <w:kern w:val="0"/>
                <w:sz w:val="28"/>
              </w:rPr>
              <w:t>)</w:t>
            </w:r>
          </w:p>
          <w:p w:rsidR="00C31D59" w:rsidRDefault="004B5B7A">
            <w:pPr>
              <w:spacing w:line="360" w:lineRule="auto"/>
              <w:ind w:firstLineChars="500" w:firstLine="1400"/>
              <w:jc w:val="left"/>
              <w:rPr>
                <w:rFonts w:eastAsia="仿宋_GB2312"/>
                <w:kern w:val="0"/>
                <w:sz w:val="28"/>
              </w:rPr>
            </w:pPr>
            <w:r>
              <w:rPr>
                <w:rFonts w:eastAsia="仿宋_GB2312"/>
                <w:kern w:val="0"/>
                <w:sz w:val="28"/>
              </w:rPr>
              <w:t>教务处处长签名：</w:t>
            </w:r>
            <w:r>
              <w:rPr>
                <w:rFonts w:eastAsia="仿宋_GB2312"/>
                <w:kern w:val="0"/>
                <w:sz w:val="28"/>
              </w:rPr>
              <w:t xml:space="preserve">             </w:t>
            </w:r>
            <w:r>
              <w:rPr>
                <w:rFonts w:eastAsia="仿宋_GB2312"/>
                <w:kern w:val="0"/>
                <w:sz w:val="28"/>
              </w:rPr>
              <w:t>部门（公章）</w:t>
            </w:r>
          </w:p>
          <w:p w:rsidR="00C31D59" w:rsidRDefault="004B5B7A">
            <w:pPr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8"/>
              </w:rPr>
              <w:t xml:space="preserve">                                          </w:t>
            </w:r>
            <w:r>
              <w:rPr>
                <w:rFonts w:eastAsia="仿宋_GB2312"/>
                <w:kern w:val="0"/>
                <w:sz w:val="28"/>
              </w:rPr>
              <w:t>日期：</w:t>
            </w:r>
          </w:p>
        </w:tc>
      </w:tr>
      <w:tr w:rsidR="00C31D59">
        <w:trPr>
          <w:trHeight w:val="675"/>
          <w:jc w:val="center"/>
        </w:trPr>
        <w:tc>
          <w:tcPr>
            <w:tcW w:w="904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31D59" w:rsidRDefault="004B5B7A">
            <w:pPr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kern w:val="0"/>
                <w:sz w:val="28"/>
                <w:szCs w:val="28"/>
              </w:rPr>
              <w:t>学校审核意见</w:t>
            </w:r>
          </w:p>
        </w:tc>
      </w:tr>
      <w:tr w:rsidR="00C31D59">
        <w:trPr>
          <w:trHeight w:val="3996"/>
          <w:jc w:val="center"/>
        </w:trPr>
        <w:tc>
          <w:tcPr>
            <w:tcW w:w="90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31D59" w:rsidRDefault="00C31D59">
            <w:pPr>
              <w:spacing w:line="20" w:lineRule="exact"/>
              <w:jc w:val="left"/>
              <w:rPr>
                <w:kern w:val="0"/>
                <w:sz w:val="24"/>
              </w:rPr>
            </w:pPr>
          </w:p>
          <w:p w:rsidR="00C31D59" w:rsidRDefault="004B5B7A">
            <w:pPr>
              <w:spacing w:beforeLines="50" w:before="156" w:line="360" w:lineRule="auto"/>
              <w:ind w:firstLineChars="200" w:firstLine="560"/>
              <w:rPr>
                <w:rFonts w:eastAsia="仿宋_GB2312"/>
                <w:kern w:val="0"/>
                <w:sz w:val="28"/>
              </w:rPr>
            </w:pPr>
            <w:r>
              <w:rPr>
                <w:rFonts w:eastAsia="仿宋_GB2312"/>
                <w:kern w:val="0"/>
                <w:sz w:val="28"/>
              </w:rPr>
              <w:t>课程申报材料及课程内容无危害国家安全、涉密及其他不适宜公开传播的内容，价值取向正确，对于我国政治制度以及党的理论、路线、方针、政策等理解和表述准确无误，对于国家主权、领土表述及标注准确。</w:t>
            </w:r>
          </w:p>
          <w:p w:rsidR="00C31D59" w:rsidRDefault="004B5B7A">
            <w:pPr>
              <w:spacing w:line="360" w:lineRule="auto"/>
              <w:jc w:val="left"/>
              <w:rPr>
                <w:kern w:val="0"/>
                <w:sz w:val="28"/>
              </w:rPr>
            </w:pPr>
            <w:r>
              <w:rPr>
                <w:rFonts w:eastAsia="仿宋_GB2312"/>
                <w:kern w:val="0"/>
                <w:sz w:val="28"/>
              </w:rPr>
              <w:t xml:space="preserve"> </w:t>
            </w:r>
            <w:r>
              <w:rPr>
                <w:rFonts w:eastAsia="仿宋_GB2312" w:hint="eastAsia"/>
                <w:color w:val="FF0000"/>
                <w:kern w:val="0"/>
                <w:sz w:val="28"/>
              </w:rPr>
              <w:t>(</w:t>
            </w:r>
            <w:r>
              <w:rPr>
                <w:rFonts w:eastAsia="仿宋_GB2312" w:hint="eastAsia"/>
                <w:color w:val="FF0000"/>
                <w:kern w:val="0"/>
                <w:sz w:val="28"/>
              </w:rPr>
              <w:t>此项内容请学院先审核自查，单独出具证明情况，学院负责人签字盖章</w:t>
            </w:r>
            <w:r>
              <w:rPr>
                <w:rFonts w:eastAsia="仿宋_GB2312" w:hint="eastAsia"/>
                <w:color w:val="FF0000"/>
                <w:kern w:val="0"/>
                <w:sz w:val="28"/>
              </w:rPr>
              <w:t>)</w:t>
            </w:r>
          </w:p>
          <w:p w:rsidR="00C31D59" w:rsidRDefault="004B5B7A">
            <w:pPr>
              <w:spacing w:line="360" w:lineRule="auto"/>
              <w:ind w:firstLineChars="500" w:firstLine="1400"/>
              <w:jc w:val="left"/>
              <w:rPr>
                <w:rFonts w:eastAsia="仿宋_GB2312"/>
                <w:kern w:val="0"/>
                <w:sz w:val="28"/>
                <w:szCs w:val="20"/>
              </w:rPr>
            </w:pPr>
            <w:r>
              <w:rPr>
                <w:rFonts w:eastAsia="仿宋_GB2312"/>
                <w:kern w:val="0"/>
                <w:sz w:val="28"/>
                <w:szCs w:val="20"/>
              </w:rPr>
              <w:t>校</w:t>
            </w:r>
            <w:r>
              <w:rPr>
                <w:rFonts w:eastAsia="仿宋_GB2312" w:hint="eastAsia"/>
                <w:kern w:val="0"/>
                <w:sz w:val="28"/>
                <w:szCs w:val="20"/>
              </w:rPr>
              <w:t>（院）</w:t>
            </w:r>
            <w:r>
              <w:rPr>
                <w:rFonts w:eastAsia="仿宋_GB2312"/>
                <w:kern w:val="0"/>
                <w:sz w:val="28"/>
                <w:szCs w:val="20"/>
              </w:rPr>
              <w:t>长签名：</w:t>
            </w:r>
            <w:r>
              <w:rPr>
                <w:rFonts w:eastAsia="仿宋_GB2312"/>
                <w:kern w:val="0"/>
                <w:sz w:val="28"/>
                <w:szCs w:val="20"/>
              </w:rPr>
              <w:t xml:space="preserve">             </w:t>
            </w:r>
            <w:r>
              <w:rPr>
                <w:rFonts w:eastAsia="仿宋_GB2312"/>
                <w:kern w:val="0"/>
                <w:sz w:val="28"/>
                <w:szCs w:val="20"/>
              </w:rPr>
              <w:t>学校（公章）</w:t>
            </w:r>
          </w:p>
          <w:p w:rsidR="00C31D59" w:rsidRDefault="004B5B7A">
            <w:pPr>
              <w:spacing w:line="360" w:lineRule="auto"/>
              <w:ind w:firstLineChars="700" w:firstLine="1960"/>
              <w:jc w:val="left"/>
              <w:rPr>
                <w:kern w:val="0"/>
                <w:sz w:val="24"/>
              </w:rPr>
            </w:pPr>
            <w:r>
              <w:rPr>
                <w:rFonts w:eastAsia="仿宋_GB2312"/>
                <w:kern w:val="0"/>
                <w:sz w:val="28"/>
                <w:szCs w:val="20"/>
              </w:rPr>
              <w:t xml:space="preserve">                            </w:t>
            </w:r>
            <w:r>
              <w:rPr>
                <w:rFonts w:eastAsia="仿宋_GB2312"/>
                <w:kern w:val="0"/>
                <w:sz w:val="28"/>
                <w:szCs w:val="20"/>
              </w:rPr>
              <w:t>日期：</w:t>
            </w:r>
          </w:p>
        </w:tc>
      </w:tr>
    </w:tbl>
    <w:p w:rsidR="00C31D59" w:rsidRDefault="004B5B7A">
      <w:pPr>
        <w:widowControl/>
        <w:jc w:val="left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br w:type="page"/>
      </w:r>
      <w:r>
        <w:rPr>
          <w:rFonts w:eastAsia="黑体" w:hint="eastAsia"/>
          <w:sz w:val="28"/>
          <w:szCs w:val="28"/>
        </w:rPr>
        <w:lastRenderedPageBreak/>
        <w:t>十二</w:t>
      </w:r>
      <w:r>
        <w:rPr>
          <w:rFonts w:eastAsia="黑体"/>
          <w:sz w:val="28"/>
          <w:szCs w:val="28"/>
        </w:rPr>
        <w:t>、附件材料清单</w:t>
      </w:r>
    </w:p>
    <w:tbl>
      <w:tblPr>
        <w:tblW w:w="89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16"/>
      </w:tblGrid>
      <w:tr w:rsidR="00C31D59">
        <w:trPr>
          <w:trHeight w:val="8130"/>
          <w:jc w:val="center"/>
        </w:trPr>
        <w:tc>
          <w:tcPr>
            <w:tcW w:w="8916" w:type="dxa"/>
            <w:vAlign w:val="center"/>
          </w:tcPr>
          <w:p w:rsidR="00C31D59" w:rsidRDefault="004B5B7A">
            <w:pPr>
              <w:pStyle w:val="af0"/>
              <w:spacing w:line="480" w:lineRule="exact"/>
              <w:ind w:leftChars="200" w:left="420" w:firstLineChars="0" w:firstLine="0"/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4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4"/>
              </w:rPr>
              <w:t xml:space="preserve">1. 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4"/>
              </w:rPr>
              <w:t>课程负责人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4"/>
              </w:rPr>
              <w:t>10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4"/>
              </w:rPr>
              <w:t>分钟说课视频及授课视频</w:t>
            </w: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8"/>
                <w:szCs w:val="24"/>
              </w:rPr>
              <w:t>各</w:t>
            </w: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8"/>
                <w:szCs w:val="24"/>
              </w:rPr>
              <w:t>1</w:t>
            </w: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8"/>
                <w:szCs w:val="24"/>
              </w:rPr>
              <w:t>个</w:t>
            </w:r>
          </w:p>
          <w:p w:rsidR="00C31D59" w:rsidRDefault="004B5B7A">
            <w:pPr>
              <w:pStyle w:val="af0"/>
              <w:spacing w:line="480" w:lineRule="exact"/>
              <w:ind w:leftChars="13" w:left="27" w:firstLine="560"/>
              <w:rPr>
                <w:rFonts w:ascii="Times New Roman" w:eastAsia="仿宋_GB2312" w:hAnsi="Times New Roman"/>
                <w:kern w:val="0"/>
                <w:sz w:val="28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说课视频含课程概述、教学设计思路、教学环境、教学方法、创新特色、教学效果评价与比较等，视频中标注出镜人姓名、单位，课程负责人出镜时间不得少于</w:t>
            </w: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3</w:t>
            </w: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分钟；授课视频原则上不超过</w:t>
            </w: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25</w:t>
            </w: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分钟。</w:t>
            </w:r>
          </w:p>
          <w:p w:rsidR="00C31D59" w:rsidRDefault="004B5B7A">
            <w:pPr>
              <w:pStyle w:val="af0"/>
              <w:spacing w:line="480" w:lineRule="exact"/>
              <w:ind w:leftChars="13" w:left="27" w:firstLine="560"/>
              <w:rPr>
                <w:rFonts w:ascii="Times New Roman" w:eastAsia="仿宋_GB2312" w:hAnsi="Times New Roman"/>
                <w:kern w:val="0"/>
                <w:sz w:val="28"/>
                <w:szCs w:val="24"/>
              </w:rPr>
            </w:pP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技术要求：推荐分辨率</w:t>
            </w: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1280*720</w:t>
            </w: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，</w:t>
            </w: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MP4</w:t>
            </w: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格式，大小不超过</w:t>
            </w: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300MB</w:t>
            </w:r>
            <w:r>
              <w:rPr>
                <w:rFonts w:ascii="Times New Roman" w:eastAsia="仿宋_GB2312" w:hAnsi="Times New Roman" w:hint="eastAsia"/>
                <w:kern w:val="0"/>
                <w:sz w:val="28"/>
                <w:szCs w:val="24"/>
              </w:rPr>
              <w:t>。</w:t>
            </w: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图像清晰稳定，声音清楚，</w:t>
            </w:r>
            <w:r>
              <w:rPr>
                <w:rFonts w:ascii="Times New Roman" w:eastAsia="仿宋_GB2312" w:hAnsi="Times New Roman" w:hint="eastAsia"/>
                <w:kern w:val="0"/>
                <w:sz w:val="28"/>
                <w:szCs w:val="24"/>
              </w:rPr>
              <w:t>课程负责人</w:t>
            </w:r>
            <w:r>
              <w:rPr>
                <w:rFonts w:ascii="Times New Roman" w:eastAsia="仿宋_GB2312" w:hAnsi="Times New Roman"/>
                <w:kern w:val="0"/>
                <w:sz w:val="28"/>
                <w:szCs w:val="24"/>
              </w:rPr>
              <w:t>必须出镜，视频使用的语言及字幕为国家通用语言及文字。</w:t>
            </w:r>
          </w:p>
          <w:p w:rsidR="00C31D59" w:rsidRDefault="004B5B7A">
            <w:pPr>
              <w:pStyle w:val="af0"/>
              <w:spacing w:line="480" w:lineRule="exact"/>
              <w:ind w:firstLineChars="174" w:firstLine="489"/>
              <w:rPr>
                <w:rFonts w:ascii="Times New Roman" w:eastAsia="仿宋_GB2312" w:hAnsi="Times New Roman"/>
                <w:kern w:val="0"/>
                <w:sz w:val="28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  <w:szCs w:val="24"/>
              </w:rPr>
              <w:t>2.</w:t>
            </w:r>
            <w:r>
              <w:rPr>
                <w:rFonts w:ascii="Times New Roman" w:eastAsia="仿宋_GB2312" w:hAnsi="Times New Roman"/>
                <w:b/>
                <w:bCs/>
                <w:kern w:val="0"/>
                <w:sz w:val="28"/>
              </w:rPr>
              <w:t>教学大纲及教案</w:t>
            </w:r>
          </w:p>
          <w:p w:rsidR="00C31D59" w:rsidRDefault="004B5B7A">
            <w:pPr>
              <w:pStyle w:val="af0"/>
              <w:spacing w:line="480" w:lineRule="exact"/>
              <w:ind w:firstLineChars="174" w:firstLine="487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/>
                <w:kern w:val="0"/>
                <w:sz w:val="28"/>
              </w:rPr>
              <w:t>教学大纲应包含高校和行业企业内容，充分结合行业标准、技术前沿，体现教学实施、课程考核评价等内容，由课程负责人签字，申报学校教务处盖章，必须提供。</w:t>
            </w:r>
          </w:p>
          <w:p w:rsidR="00C31D59" w:rsidRDefault="004B5B7A">
            <w:pPr>
              <w:spacing w:line="480" w:lineRule="exact"/>
              <w:ind w:firstLineChars="200" w:firstLine="562"/>
              <w:rPr>
                <w:rFonts w:eastAsia="仿宋_GB2312"/>
                <w:b/>
                <w:bCs/>
                <w:kern w:val="0"/>
                <w:sz w:val="28"/>
              </w:rPr>
            </w:pPr>
            <w:r>
              <w:rPr>
                <w:rFonts w:eastAsia="仿宋"/>
                <w:b/>
                <w:bCs/>
                <w:kern w:val="0"/>
                <w:sz w:val="28"/>
              </w:rPr>
              <w:t>3.</w:t>
            </w:r>
            <w:r>
              <w:rPr>
                <w:rFonts w:eastAsia="仿宋_GB2312"/>
                <w:b/>
                <w:bCs/>
                <w:kern w:val="0"/>
                <w:sz w:val="28"/>
                <w:szCs w:val="22"/>
              </w:rPr>
              <w:t>推荐单位、合作单位支持产教融合型课程建设的相关政策文件或合作协议</w:t>
            </w:r>
            <w:r>
              <w:rPr>
                <w:rFonts w:eastAsia="仿宋"/>
                <w:bCs/>
                <w:kern w:val="0"/>
                <w:sz w:val="28"/>
              </w:rPr>
              <w:t>（</w:t>
            </w:r>
            <w:r>
              <w:rPr>
                <w:rFonts w:eastAsia="仿宋_GB2312"/>
                <w:kern w:val="0"/>
                <w:sz w:val="28"/>
                <w:szCs w:val="22"/>
              </w:rPr>
              <w:t>选择性提供</w:t>
            </w:r>
            <w:r>
              <w:rPr>
                <w:rFonts w:eastAsia="仿宋"/>
                <w:bCs/>
                <w:kern w:val="0"/>
                <w:sz w:val="28"/>
              </w:rPr>
              <w:t>）</w:t>
            </w:r>
          </w:p>
          <w:p w:rsidR="00C31D59" w:rsidRDefault="004B5B7A">
            <w:pPr>
              <w:spacing w:line="480" w:lineRule="exact"/>
              <w:ind w:firstLineChars="200" w:firstLine="562"/>
              <w:rPr>
                <w:rFonts w:eastAsia="仿宋_GB2312"/>
                <w:kern w:val="0"/>
                <w:sz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</w:rPr>
              <w:t>4.</w:t>
            </w:r>
            <w:r>
              <w:rPr>
                <w:rFonts w:eastAsia="仿宋_GB2312"/>
                <w:b/>
                <w:bCs/>
                <w:kern w:val="0"/>
                <w:sz w:val="28"/>
              </w:rPr>
              <w:t>其他材料，不超过</w:t>
            </w:r>
            <w:r>
              <w:rPr>
                <w:rFonts w:eastAsia="仿宋_GB2312"/>
                <w:b/>
                <w:bCs/>
                <w:kern w:val="0"/>
                <w:sz w:val="28"/>
              </w:rPr>
              <w:t>5</w:t>
            </w:r>
            <w:r>
              <w:rPr>
                <w:rFonts w:eastAsia="仿宋_GB2312"/>
                <w:b/>
                <w:bCs/>
                <w:kern w:val="0"/>
                <w:sz w:val="28"/>
              </w:rPr>
              <w:t>份</w:t>
            </w:r>
            <w:r>
              <w:rPr>
                <w:rFonts w:eastAsia="仿宋_GB2312"/>
                <w:bCs/>
                <w:kern w:val="0"/>
                <w:sz w:val="28"/>
              </w:rPr>
              <w:t>（选择性提供）</w:t>
            </w:r>
          </w:p>
          <w:p w:rsidR="00C31D59" w:rsidRDefault="004B5B7A">
            <w:pPr>
              <w:spacing w:line="480" w:lineRule="exact"/>
              <w:ind w:firstLineChars="200" w:firstLine="562"/>
              <w:rPr>
                <w:rFonts w:eastAsia="仿宋_GB2312"/>
                <w:b/>
                <w:bCs/>
                <w:w w:val="95"/>
                <w:kern w:val="0"/>
                <w:sz w:val="24"/>
              </w:rPr>
            </w:pPr>
            <w:r>
              <w:rPr>
                <w:rFonts w:eastAsia="仿宋_GB2312"/>
                <w:b/>
                <w:bCs/>
                <w:kern w:val="0"/>
                <w:sz w:val="28"/>
              </w:rPr>
              <w:t>以上材料均可能在网上公开，</w:t>
            </w:r>
            <w:proofErr w:type="gramStart"/>
            <w:r>
              <w:rPr>
                <w:rFonts w:eastAsia="仿宋_GB2312"/>
                <w:b/>
                <w:bCs/>
                <w:kern w:val="0"/>
                <w:sz w:val="28"/>
              </w:rPr>
              <w:t>请严格</w:t>
            </w:r>
            <w:proofErr w:type="gramEnd"/>
            <w:r>
              <w:rPr>
                <w:rFonts w:eastAsia="仿宋_GB2312"/>
                <w:b/>
                <w:bCs/>
                <w:kern w:val="0"/>
                <w:sz w:val="28"/>
              </w:rPr>
              <w:t>审查，确保不违反有关法律及保密规定。</w:t>
            </w:r>
          </w:p>
        </w:tc>
      </w:tr>
    </w:tbl>
    <w:p w:rsidR="00C31D59" w:rsidRDefault="00C31D59">
      <w:pPr>
        <w:pStyle w:val="af0"/>
        <w:adjustRightInd w:val="0"/>
        <w:snapToGrid w:val="0"/>
        <w:spacing w:after="156" w:line="340" w:lineRule="atLeast"/>
        <w:ind w:firstLineChars="0" w:firstLine="0"/>
        <w:rPr>
          <w:rFonts w:ascii="Times New Roman" w:hAnsi="Times New Roman"/>
        </w:rPr>
      </w:pPr>
    </w:p>
    <w:sectPr w:rsidR="00C31D59">
      <w:footerReference w:type="even" r:id="rId10"/>
      <w:footerReference w:type="default" r:id="rId11"/>
      <w:footerReference w:type="first" r:id="rId12"/>
      <w:pgSz w:w="11906" w:h="16838"/>
      <w:pgMar w:top="1440" w:right="1531" w:bottom="1440" w:left="1531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A41" w:rsidRDefault="00660A41">
      <w:r>
        <w:separator/>
      </w:r>
    </w:p>
  </w:endnote>
  <w:endnote w:type="continuationSeparator" w:id="0">
    <w:p w:rsidR="00660A41" w:rsidRDefault="00660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D59" w:rsidRDefault="00C31D59">
    <w:pPr>
      <w:pStyle w:val="a8"/>
      <w:rPr>
        <w:sz w:val="28"/>
      </w:rPr>
    </w:pPr>
  </w:p>
  <w:p w:rsidR="00C31D59" w:rsidRDefault="00C31D5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D59" w:rsidRDefault="00C31D59">
    <w:pPr>
      <w:pStyle w:val="a8"/>
      <w:jc w:val="right"/>
    </w:pPr>
  </w:p>
  <w:p w:rsidR="00C31D59" w:rsidRDefault="00C31D5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652631"/>
      <w:docPartObj>
        <w:docPartGallery w:val="AutoText"/>
      </w:docPartObj>
    </w:sdtPr>
    <w:sdtEndPr/>
    <w:sdtContent>
      <w:p w:rsidR="00C31D59" w:rsidRDefault="004B5B7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:rsidR="00C31D59" w:rsidRDefault="00C31D59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D59" w:rsidRDefault="004B5B7A">
    <w:pPr>
      <w:pStyle w:val="a8"/>
      <w:rPr>
        <w:sz w:val="28"/>
      </w:rPr>
    </w:pPr>
    <w:r>
      <w:rPr>
        <w:sz w:val="28"/>
      </w:rPr>
      <w:t xml:space="preserve">— </w:t>
    </w:r>
    <w:sdt>
      <w:sdtPr>
        <w:rPr>
          <w:sz w:val="28"/>
        </w:rPr>
        <w:id w:val="-1000887757"/>
        <w:docPartObj>
          <w:docPartGallery w:val="AutoText"/>
        </w:docPartObj>
      </w:sdtPr>
      <w:sdtEndPr/>
      <w:sdtContent>
        <w:r>
          <w:rPr>
            <w:sz w:val="28"/>
          </w:rPr>
          <w:fldChar w:fldCharType="begin"/>
        </w:r>
        <w:r>
          <w:rPr>
            <w:sz w:val="28"/>
          </w:rPr>
          <w:instrText>PAGE   \* MERGEFORMAT</w:instrText>
        </w:r>
        <w:r>
          <w:rPr>
            <w:sz w:val="28"/>
          </w:rPr>
          <w:fldChar w:fldCharType="separate"/>
        </w:r>
        <w:r w:rsidR="00ED00B8" w:rsidRPr="00ED00B8">
          <w:rPr>
            <w:noProof/>
            <w:sz w:val="28"/>
            <w:lang w:val="zh-CN"/>
          </w:rPr>
          <w:t>6</w:t>
        </w:r>
        <w:r>
          <w:rPr>
            <w:sz w:val="28"/>
          </w:rPr>
          <w:fldChar w:fldCharType="end"/>
        </w:r>
        <w:r>
          <w:rPr>
            <w:sz w:val="28"/>
          </w:rPr>
          <w:t xml:space="preserve"> —</w:t>
        </w:r>
      </w:sdtContent>
    </w:sdt>
  </w:p>
  <w:p w:rsidR="00C31D59" w:rsidRDefault="00C31D59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5040684"/>
      <w:docPartObj>
        <w:docPartGallery w:val="AutoText"/>
      </w:docPartObj>
    </w:sdtPr>
    <w:sdtEndPr>
      <w:rPr>
        <w:sz w:val="28"/>
      </w:rPr>
    </w:sdtEndPr>
    <w:sdtContent>
      <w:p w:rsidR="00C31D59" w:rsidRDefault="004B5B7A">
        <w:pPr>
          <w:pStyle w:val="a8"/>
          <w:jc w:val="right"/>
          <w:rPr>
            <w:sz w:val="28"/>
          </w:rPr>
        </w:pPr>
        <w:r>
          <w:rPr>
            <w:sz w:val="28"/>
          </w:rPr>
          <w:t xml:space="preserve">— </w:t>
        </w:r>
        <w:r>
          <w:rPr>
            <w:sz w:val="28"/>
          </w:rPr>
          <w:fldChar w:fldCharType="begin"/>
        </w:r>
        <w:r>
          <w:rPr>
            <w:sz w:val="28"/>
          </w:rPr>
          <w:instrText>PAGE   \* MERGEFORMAT</w:instrText>
        </w:r>
        <w:r>
          <w:rPr>
            <w:sz w:val="28"/>
          </w:rPr>
          <w:fldChar w:fldCharType="separate"/>
        </w:r>
        <w:r w:rsidR="00ED00B8" w:rsidRPr="00ED00B8">
          <w:rPr>
            <w:noProof/>
            <w:sz w:val="28"/>
            <w:lang w:val="zh-CN"/>
          </w:rPr>
          <w:t>7</w:t>
        </w:r>
        <w:r>
          <w:rPr>
            <w:sz w:val="28"/>
          </w:rPr>
          <w:fldChar w:fldCharType="end"/>
        </w:r>
        <w:r>
          <w:rPr>
            <w:sz w:val="28"/>
          </w:rPr>
          <w:t xml:space="preserve"> —</w:t>
        </w:r>
      </w:p>
    </w:sdtContent>
  </w:sdt>
  <w:p w:rsidR="00C31D59" w:rsidRDefault="00C31D59">
    <w:pPr>
      <w:pStyle w:val="a8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5600172"/>
      <w:docPartObj>
        <w:docPartGallery w:val="AutoText"/>
      </w:docPartObj>
    </w:sdtPr>
    <w:sdtEndPr/>
    <w:sdtContent>
      <w:p w:rsidR="00C31D59" w:rsidRDefault="004B5B7A">
        <w:pPr>
          <w:pStyle w:val="a8"/>
          <w:jc w:val="right"/>
        </w:pPr>
        <w:r>
          <w:rPr>
            <w:sz w:val="28"/>
          </w:rPr>
          <w:t xml:space="preserve">— </w:t>
        </w:r>
        <w:r>
          <w:rPr>
            <w:sz w:val="28"/>
          </w:rPr>
          <w:fldChar w:fldCharType="begin"/>
        </w:r>
        <w:r>
          <w:rPr>
            <w:sz w:val="28"/>
          </w:rPr>
          <w:instrText>PAGE   \* MERGEFORMAT</w:instrText>
        </w:r>
        <w:r>
          <w:rPr>
            <w:sz w:val="28"/>
          </w:rPr>
          <w:fldChar w:fldCharType="separate"/>
        </w:r>
        <w:r w:rsidR="00ED00B8" w:rsidRPr="00ED00B8">
          <w:rPr>
            <w:noProof/>
            <w:sz w:val="28"/>
            <w:lang w:val="zh-CN"/>
          </w:rPr>
          <w:t>1</w:t>
        </w:r>
        <w:r>
          <w:rPr>
            <w:sz w:val="28"/>
          </w:rPr>
          <w:fldChar w:fldCharType="end"/>
        </w:r>
        <w:r>
          <w:rPr>
            <w:sz w:val="28"/>
          </w:rPr>
          <w:t xml:space="preserve"> —</w:t>
        </w:r>
      </w:p>
    </w:sdtContent>
  </w:sdt>
  <w:p w:rsidR="00C31D59" w:rsidRDefault="00C31D5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A41" w:rsidRDefault="00660A41">
      <w:r>
        <w:separator/>
      </w:r>
    </w:p>
  </w:footnote>
  <w:footnote w:type="continuationSeparator" w:id="0">
    <w:p w:rsidR="00660A41" w:rsidRDefault="00660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djNTk0NzEyNjk1MjU3ODA5YjQ3ZTA2OWY3YmMxYTMifQ=="/>
  </w:docVars>
  <w:rsids>
    <w:rsidRoot w:val="00B04663"/>
    <w:rsid w:val="00014AA7"/>
    <w:rsid w:val="00017E56"/>
    <w:rsid w:val="00020469"/>
    <w:rsid w:val="000234E2"/>
    <w:rsid w:val="00027264"/>
    <w:rsid w:val="00044D0D"/>
    <w:rsid w:val="0004628E"/>
    <w:rsid w:val="000656EF"/>
    <w:rsid w:val="00071540"/>
    <w:rsid w:val="00072BDB"/>
    <w:rsid w:val="00073E0F"/>
    <w:rsid w:val="00083DD6"/>
    <w:rsid w:val="00084A3D"/>
    <w:rsid w:val="000A033F"/>
    <w:rsid w:val="000A4A00"/>
    <w:rsid w:val="000C73F7"/>
    <w:rsid w:val="000E35F7"/>
    <w:rsid w:val="000E7BC7"/>
    <w:rsid w:val="00104C5B"/>
    <w:rsid w:val="001061A6"/>
    <w:rsid w:val="001101A4"/>
    <w:rsid w:val="001109F3"/>
    <w:rsid w:val="001141B3"/>
    <w:rsid w:val="001330DF"/>
    <w:rsid w:val="00163BE5"/>
    <w:rsid w:val="001711CD"/>
    <w:rsid w:val="00181DE7"/>
    <w:rsid w:val="001827DD"/>
    <w:rsid w:val="00193018"/>
    <w:rsid w:val="001C195B"/>
    <w:rsid w:val="001C7727"/>
    <w:rsid w:val="001D2321"/>
    <w:rsid w:val="001E034E"/>
    <w:rsid w:val="001E6716"/>
    <w:rsid w:val="00204572"/>
    <w:rsid w:val="00211CB5"/>
    <w:rsid w:val="002268B5"/>
    <w:rsid w:val="00241F69"/>
    <w:rsid w:val="00250623"/>
    <w:rsid w:val="002516EE"/>
    <w:rsid w:val="0026303A"/>
    <w:rsid w:val="00271A2A"/>
    <w:rsid w:val="00272A36"/>
    <w:rsid w:val="002860E3"/>
    <w:rsid w:val="00286D09"/>
    <w:rsid w:val="00295AA8"/>
    <w:rsid w:val="002A3D67"/>
    <w:rsid w:val="002B6308"/>
    <w:rsid w:val="002B796B"/>
    <w:rsid w:val="002C55EC"/>
    <w:rsid w:val="002D4A42"/>
    <w:rsid w:val="002E7A3B"/>
    <w:rsid w:val="003102FD"/>
    <w:rsid w:val="00313B13"/>
    <w:rsid w:val="00314E41"/>
    <w:rsid w:val="00330294"/>
    <w:rsid w:val="003457E6"/>
    <w:rsid w:val="0035437F"/>
    <w:rsid w:val="00365139"/>
    <w:rsid w:val="00381DF8"/>
    <w:rsid w:val="00382945"/>
    <w:rsid w:val="00390740"/>
    <w:rsid w:val="0039525C"/>
    <w:rsid w:val="00395D2D"/>
    <w:rsid w:val="00396966"/>
    <w:rsid w:val="003D6BC2"/>
    <w:rsid w:val="003E73DB"/>
    <w:rsid w:val="003F42EA"/>
    <w:rsid w:val="00400FE4"/>
    <w:rsid w:val="0040329C"/>
    <w:rsid w:val="00437A57"/>
    <w:rsid w:val="00441D08"/>
    <w:rsid w:val="00460BA6"/>
    <w:rsid w:val="0046147E"/>
    <w:rsid w:val="004707C2"/>
    <w:rsid w:val="00482ED7"/>
    <w:rsid w:val="004850A1"/>
    <w:rsid w:val="004A52A1"/>
    <w:rsid w:val="004B0380"/>
    <w:rsid w:val="004B5B7A"/>
    <w:rsid w:val="004D0842"/>
    <w:rsid w:val="004D6103"/>
    <w:rsid w:val="004E523D"/>
    <w:rsid w:val="00517BDC"/>
    <w:rsid w:val="00524178"/>
    <w:rsid w:val="00525945"/>
    <w:rsid w:val="00526169"/>
    <w:rsid w:val="005265ED"/>
    <w:rsid w:val="005359EB"/>
    <w:rsid w:val="00546509"/>
    <w:rsid w:val="0054676D"/>
    <w:rsid w:val="00564640"/>
    <w:rsid w:val="00570653"/>
    <w:rsid w:val="00593A4E"/>
    <w:rsid w:val="00595654"/>
    <w:rsid w:val="005A7390"/>
    <w:rsid w:val="005B085E"/>
    <w:rsid w:val="005B19CA"/>
    <w:rsid w:val="005F0C77"/>
    <w:rsid w:val="005F11C0"/>
    <w:rsid w:val="005F30E0"/>
    <w:rsid w:val="005F387D"/>
    <w:rsid w:val="005F7EAE"/>
    <w:rsid w:val="00612B1D"/>
    <w:rsid w:val="00615423"/>
    <w:rsid w:val="006263E9"/>
    <w:rsid w:val="00645381"/>
    <w:rsid w:val="006539D0"/>
    <w:rsid w:val="00660A41"/>
    <w:rsid w:val="006630D0"/>
    <w:rsid w:val="00670291"/>
    <w:rsid w:val="00683EAA"/>
    <w:rsid w:val="006967F7"/>
    <w:rsid w:val="006A717C"/>
    <w:rsid w:val="006A76AD"/>
    <w:rsid w:val="006B0F2C"/>
    <w:rsid w:val="006D5899"/>
    <w:rsid w:val="006D6D32"/>
    <w:rsid w:val="00700F12"/>
    <w:rsid w:val="007047EA"/>
    <w:rsid w:val="00705255"/>
    <w:rsid w:val="00711E4F"/>
    <w:rsid w:val="00726F87"/>
    <w:rsid w:val="00730300"/>
    <w:rsid w:val="00741C18"/>
    <w:rsid w:val="00753531"/>
    <w:rsid w:val="00763EC0"/>
    <w:rsid w:val="007675A1"/>
    <w:rsid w:val="007848ED"/>
    <w:rsid w:val="007B169E"/>
    <w:rsid w:val="007B52C1"/>
    <w:rsid w:val="007B5DDB"/>
    <w:rsid w:val="007B6764"/>
    <w:rsid w:val="007C1738"/>
    <w:rsid w:val="007D4D6A"/>
    <w:rsid w:val="007E0C42"/>
    <w:rsid w:val="007E0DEE"/>
    <w:rsid w:val="008035D9"/>
    <w:rsid w:val="008238FD"/>
    <w:rsid w:val="00862677"/>
    <w:rsid w:val="00864136"/>
    <w:rsid w:val="00866732"/>
    <w:rsid w:val="00867E56"/>
    <w:rsid w:val="00870008"/>
    <w:rsid w:val="0088455A"/>
    <w:rsid w:val="00884E95"/>
    <w:rsid w:val="00891705"/>
    <w:rsid w:val="00892BBD"/>
    <w:rsid w:val="008B2152"/>
    <w:rsid w:val="008B5DC8"/>
    <w:rsid w:val="008C3F33"/>
    <w:rsid w:val="008C47F0"/>
    <w:rsid w:val="008C6367"/>
    <w:rsid w:val="008D3A2C"/>
    <w:rsid w:val="008D4417"/>
    <w:rsid w:val="008E63F7"/>
    <w:rsid w:val="008E6C4B"/>
    <w:rsid w:val="008F0A6B"/>
    <w:rsid w:val="008F4E3E"/>
    <w:rsid w:val="00901C57"/>
    <w:rsid w:val="00922A08"/>
    <w:rsid w:val="009339F4"/>
    <w:rsid w:val="00946D10"/>
    <w:rsid w:val="009510DD"/>
    <w:rsid w:val="00973CDC"/>
    <w:rsid w:val="009A1243"/>
    <w:rsid w:val="009A3469"/>
    <w:rsid w:val="009A63C6"/>
    <w:rsid w:val="009B6FF4"/>
    <w:rsid w:val="009C38F9"/>
    <w:rsid w:val="009D1900"/>
    <w:rsid w:val="009D4A56"/>
    <w:rsid w:val="009E4292"/>
    <w:rsid w:val="009F4AC7"/>
    <w:rsid w:val="00A17A65"/>
    <w:rsid w:val="00A34E84"/>
    <w:rsid w:val="00A353CF"/>
    <w:rsid w:val="00A37FA4"/>
    <w:rsid w:val="00A40254"/>
    <w:rsid w:val="00A404B5"/>
    <w:rsid w:val="00A61DEF"/>
    <w:rsid w:val="00A7038C"/>
    <w:rsid w:val="00A73749"/>
    <w:rsid w:val="00A75ECC"/>
    <w:rsid w:val="00A85FA7"/>
    <w:rsid w:val="00A9044D"/>
    <w:rsid w:val="00A9579D"/>
    <w:rsid w:val="00AA4DCC"/>
    <w:rsid w:val="00AC021A"/>
    <w:rsid w:val="00AD5131"/>
    <w:rsid w:val="00AE6702"/>
    <w:rsid w:val="00B04663"/>
    <w:rsid w:val="00B12617"/>
    <w:rsid w:val="00B2085F"/>
    <w:rsid w:val="00B27F6F"/>
    <w:rsid w:val="00B37432"/>
    <w:rsid w:val="00B4517D"/>
    <w:rsid w:val="00B576A3"/>
    <w:rsid w:val="00B61A16"/>
    <w:rsid w:val="00B641B3"/>
    <w:rsid w:val="00B91070"/>
    <w:rsid w:val="00B94DD3"/>
    <w:rsid w:val="00B95902"/>
    <w:rsid w:val="00B96C7D"/>
    <w:rsid w:val="00BC2D82"/>
    <w:rsid w:val="00BD0682"/>
    <w:rsid w:val="00BF0478"/>
    <w:rsid w:val="00BF408D"/>
    <w:rsid w:val="00C1738F"/>
    <w:rsid w:val="00C200AA"/>
    <w:rsid w:val="00C23311"/>
    <w:rsid w:val="00C31D59"/>
    <w:rsid w:val="00C6189B"/>
    <w:rsid w:val="00C80482"/>
    <w:rsid w:val="00C82911"/>
    <w:rsid w:val="00C84EAF"/>
    <w:rsid w:val="00C90939"/>
    <w:rsid w:val="00C93245"/>
    <w:rsid w:val="00C9551D"/>
    <w:rsid w:val="00CA7450"/>
    <w:rsid w:val="00CD50DE"/>
    <w:rsid w:val="00D467C3"/>
    <w:rsid w:val="00D508BC"/>
    <w:rsid w:val="00D56C6B"/>
    <w:rsid w:val="00D57C3F"/>
    <w:rsid w:val="00D6577E"/>
    <w:rsid w:val="00D87EB7"/>
    <w:rsid w:val="00D90008"/>
    <w:rsid w:val="00DA50CF"/>
    <w:rsid w:val="00DB2BF2"/>
    <w:rsid w:val="00DB7F11"/>
    <w:rsid w:val="00DC37AA"/>
    <w:rsid w:val="00DC4208"/>
    <w:rsid w:val="00DC5C57"/>
    <w:rsid w:val="00DD3C7D"/>
    <w:rsid w:val="00DD6E32"/>
    <w:rsid w:val="00DF5E68"/>
    <w:rsid w:val="00E02484"/>
    <w:rsid w:val="00E12072"/>
    <w:rsid w:val="00E20F3B"/>
    <w:rsid w:val="00E37968"/>
    <w:rsid w:val="00E4383A"/>
    <w:rsid w:val="00E477ED"/>
    <w:rsid w:val="00E56064"/>
    <w:rsid w:val="00E603F1"/>
    <w:rsid w:val="00E61DE9"/>
    <w:rsid w:val="00E63E5B"/>
    <w:rsid w:val="00E65CBF"/>
    <w:rsid w:val="00E74C6D"/>
    <w:rsid w:val="00E93F95"/>
    <w:rsid w:val="00EA056C"/>
    <w:rsid w:val="00EA3A84"/>
    <w:rsid w:val="00EA528D"/>
    <w:rsid w:val="00EC1D22"/>
    <w:rsid w:val="00EC2E39"/>
    <w:rsid w:val="00ED00B8"/>
    <w:rsid w:val="00ED1EDE"/>
    <w:rsid w:val="00ED528C"/>
    <w:rsid w:val="00EE2FAB"/>
    <w:rsid w:val="00EF2E64"/>
    <w:rsid w:val="00F07708"/>
    <w:rsid w:val="00F20360"/>
    <w:rsid w:val="00F25348"/>
    <w:rsid w:val="00F3392D"/>
    <w:rsid w:val="00F656EA"/>
    <w:rsid w:val="00F6632E"/>
    <w:rsid w:val="00F72769"/>
    <w:rsid w:val="00F743C1"/>
    <w:rsid w:val="00FA4606"/>
    <w:rsid w:val="00FA4870"/>
    <w:rsid w:val="00FA5F5C"/>
    <w:rsid w:val="00FB6020"/>
    <w:rsid w:val="00FC62C1"/>
    <w:rsid w:val="00FF69A2"/>
    <w:rsid w:val="04BC5890"/>
    <w:rsid w:val="1BD14C01"/>
    <w:rsid w:val="2981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211D19"/>
  <w15:docId w15:val="{FC8BE624-F09A-4210-BC8C-D768BDF5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20"/>
      <w:outlineLvl w:val="0"/>
    </w:pPr>
    <w:rPr>
      <w:rFonts w:eastAsia="黑体"/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ody Text Indent"/>
    <w:basedOn w:val="a"/>
    <w:link w:val="11"/>
    <w:qFormat/>
    <w:pPr>
      <w:spacing w:before="100" w:beforeAutospacing="1" w:after="100" w:afterAutospacing="1" w:line="440" w:lineRule="exact"/>
      <w:ind w:firstLineChars="300" w:firstLine="720"/>
      <w:jc w:val="left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eastAsia="黑体"/>
      <w:b/>
      <w:bCs/>
      <w:kern w:val="44"/>
      <w:sz w:val="28"/>
      <w:szCs w:val="44"/>
    </w:rPr>
  </w:style>
  <w:style w:type="paragraph" w:styleId="af0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b">
    <w:name w:val="页眉 字符"/>
    <w:basedOn w:val="a0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12">
    <w:name w:val="修订1"/>
    <w:hidden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="Times New Roman" w:eastAsia="宋体" w:hAnsi="Times New Roman" w:cs="Times New Roman"/>
      <w:b/>
      <w:bCs/>
      <w:kern w:val="2"/>
      <w:sz w:val="21"/>
      <w:szCs w:val="24"/>
    </w:rPr>
  </w:style>
  <w:style w:type="character" w:customStyle="1" w:styleId="af1">
    <w:name w:val="正文文本缩进 字符"/>
    <w:basedOn w:val="a0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11">
    <w:name w:val="正文文本缩进 字符1"/>
    <w:link w:val="a5"/>
    <w:qFormat/>
    <w:locked/>
    <w:rPr>
      <w:rFonts w:ascii="Times New Roman" w:eastAsia="宋体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20D0F-E565-4E13-962B-376711248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406</Words>
  <Characters>2316</Characters>
  <Application>Microsoft Office Word</Application>
  <DocSecurity>0</DocSecurity>
  <Lines>19</Lines>
  <Paragraphs>5</Paragraphs>
  <ScaleCrop>false</ScaleCrop>
  <Company>微软中国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9</cp:revision>
  <cp:lastPrinted>2022-04-06T06:58:00Z</cp:lastPrinted>
  <dcterms:created xsi:type="dcterms:W3CDTF">2022-08-01T07:46:00Z</dcterms:created>
  <dcterms:modified xsi:type="dcterms:W3CDTF">2022-09-22T06:29:00Z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C021B203464F491EA3852746E801F6B9</vt:lpwstr>
  </property>
</Properties>
</file>