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5EC" w:rsidRPr="001D2E2B" w:rsidRDefault="00E435EC" w:rsidP="00E435EC">
      <w:pPr>
        <w:adjustRightInd w:val="0"/>
        <w:snapToGrid w:val="0"/>
        <w:spacing w:line="560" w:lineRule="exact"/>
        <w:rPr>
          <w:rFonts w:ascii="华文楷体" w:eastAsia="华文楷体" w:hAnsi="华文楷体" w:cs="Times New Roman"/>
          <w:bCs/>
          <w:sz w:val="28"/>
          <w:szCs w:val="32"/>
        </w:rPr>
      </w:pPr>
      <w:r w:rsidRPr="001D2E2B">
        <w:rPr>
          <w:rFonts w:ascii="华文楷体" w:eastAsia="华文楷体" w:hAnsi="华文楷体" w:cs="Times New Roman"/>
          <w:bCs/>
          <w:sz w:val="28"/>
          <w:szCs w:val="32"/>
        </w:rPr>
        <w:t>附件1</w:t>
      </w:r>
    </w:p>
    <w:p w:rsidR="00E435EC" w:rsidRPr="001D2E2B" w:rsidRDefault="00E435EC" w:rsidP="00E435EC">
      <w:pPr>
        <w:adjustRightInd w:val="0"/>
        <w:snapToGrid w:val="0"/>
        <w:spacing w:beforeLines="100" w:before="312" w:afterLines="100" w:after="312" w:line="560" w:lineRule="exact"/>
        <w:jc w:val="center"/>
        <w:rPr>
          <w:rFonts w:ascii="华文楷体" w:eastAsia="华文楷体" w:hAnsi="华文楷体" w:cs="Times New Roman"/>
          <w:b/>
          <w:bCs/>
          <w:sz w:val="40"/>
          <w:szCs w:val="32"/>
        </w:rPr>
      </w:pPr>
      <w:r w:rsidRPr="001D2E2B">
        <w:rPr>
          <w:rFonts w:ascii="华文楷体" w:eastAsia="华文楷体" w:hAnsi="华文楷体" w:cs="Times New Roman" w:hint="eastAsia"/>
          <w:b/>
          <w:bCs/>
          <w:sz w:val="40"/>
          <w:szCs w:val="32"/>
        </w:rPr>
        <w:t>2024年江苏省高校中外合作办学外语教学大赛参赛登记表</w:t>
      </w:r>
    </w:p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2"/>
        <w:gridCol w:w="1961"/>
        <w:gridCol w:w="1375"/>
        <w:gridCol w:w="1449"/>
        <w:gridCol w:w="122"/>
        <w:gridCol w:w="1174"/>
        <w:gridCol w:w="73"/>
        <w:gridCol w:w="1418"/>
      </w:tblGrid>
      <w:tr w:rsidR="00E435EC" w:rsidRPr="001D2E2B" w:rsidTr="00027AF2">
        <w:trPr>
          <w:trHeight w:val="587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姓  名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性  别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出生年月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E435EC" w:rsidRPr="001D2E2B" w:rsidTr="00027AF2">
        <w:trPr>
          <w:trHeight w:val="541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学  校</w:t>
            </w: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邮  编</w:t>
            </w:r>
          </w:p>
        </w:tc>
        <w:tc>
          <w:tcPr>
            <w:tcW w:w="2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E435EC" w:rsidRPr="001D2E2B" w:rsidTr="00027AF2">
        <w:trPr>
          <w:trHeight w:val="534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地  址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E435EC" w:rsidRPr="001D2E2B" w:rsidTr="00027AF2">
        <w:trPr>
          <w:trHeight w:val="535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firstLineChars="100" w:firstLine="280"/>
              <w:rPr>
                <w:rFonts w:ascii="华文楷体" w:eastAsia="华文楷体" w:hAnsi="华文楷体" w:cs="宋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学位</w:t>
            </w:r>
            <w:r w:rsidRPr="001D2E2B">
              <w:rPr>
                <w:rFonts w:ascii="华文楷体" w:eastAsia="华文楷体" w:hAnsi="华文楷体" w:cs="宋体" w:hint="eastAsia"/>
                <w:sz w:val="28"/>
                <w:szCs w:val="28"/>
              </w:rPr>
              <w:t>∕</w:t>
            </w: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学历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职  务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职  称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E435EC" w:rsidRPr="001D2E2B" w:rsidTr="00027AF2">
        <w:trPr>
          <w:trHeight w:val="515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邮  箱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电  话</w:t>
            </w:r>
          </w:p>
        </w:tc>
        <w:tc>
          <w:tcPr>
            <w:tcW w:w="4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E435EC" w:rsidRPr="001D2E2B" w:rsidTr="00027AF2">
        <w:trPr>
          <w:trHeight w:val="515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组别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Segoe UI Emoji" w:hint="eastAsia"/>
                <w:sz w:val="28"/>
                <w:szCs w:val="28"/>
              </w:rPr>
              <w:t>□</w:t>
            </w: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 xml:space="preserve">英语组 </w:t>
            </w:r>
            <w:r w:rsidRPr="001D2E2B">
              <w:rPr>
                <w:rFonts w:ascii="华文楷体" w:eastAsia="华文楷体" w:hAnsi="华文楷体"/>
                <w:sz w:val="28"/>
                <w:szCs w:val="28"/>
              </w:rPr>
              <w:t xml:space="preserve">  </w:t>
            </w:r>
            <w:r w:rsidRPr="001D2E2B">
              <w:rPr>
                <w:rFonts w:ascii="华文楷体" w:eastAsia="华文楷体" w:hAnsi="华文楷体" w:cs="Segoe UI Emoji" w:hint="eastAsia"/>
                <w:sz w:val="28"/>
                <w:szCs w:val="28"/>
              </w:rPr>
              <w:t>□</w:t>
            </w: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非英语组，</w:t>
            </w:r>
            <w:r w:rsidRPr="001D2E2B">
              <w:rPr>
                <w:rFonts w:ascii="华文楷体" w:eastAsia="华文楷体" w:hAnsi="华文楷体"/>
                <w:sz w:val="28"/>
                <w:szCs w:val="28"/>
                <w:u w:val="single"/>
              </w:rPr>
              <w:softHyphen/>
            </w:r>
            <w:r w:rsidRPr="001D2E2B">
              <w:rPr>
                <w:rFonts w:ascii="华文楷体" w:eastAsia="华文楷体" w:hAnsi="华文楷体"/>
                <w:sz w:val="28"/>
                <w:szCs w:val="28"/>
                <w:u w:val="single"/>
              </w:rPr>
              <w:softHyphen/>
            </w:r>
            <w:r w:rsidRPr="001D2E2B">
              <w:rPr>
                <w:rFonts w:ascii="华文楷体" w:eastAsia="华文楷体" w:hAnsi="华文楷体"/>
                <w:sz w:val="28"/>
                <w:szCs w:val="28"/>
                <w:u w:val="single"/>
              </w:rPr>
              <w:softHyphen/>
              <w:t xml:space="preserve">         </w:t>
            </w: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（注明授课语言）</w:t>
            </w:r>
          </w:p>
        </w:tc>
      </w:tr>
      <w:tr w:rsidR="00E435EC" w:rsidRPr="001D2E2B" w:rsidTr="00027AF2">
        <w:trPr>
          <w:trHeight w:val="672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课程名称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E435EC" w:rsidRPr="001D2E2B" w:rsidTr="00027AF2">
        <w:trPr>
          <w:trHeight w:val="2381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个人简介</w:t>
            </w:r>
          </w:p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（限1</w:t>
            </w:r>
            <w:r w:rsidRPr="001D2E2B">
              <w:rPr>
                <w:rFonts w:ascii="华文楷体" w:eastAsia="华文楷体" w:hAnsi="华文楷体"/>
                <w:sz w:val="28"/>
                <w:szCs w:val="28"/>
              </w:rPr>
              <w:t>00</w:t>
            </w: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字）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E435EC" w:rsidRPr="001D2E2B" w:rsidTr="00027AF2">
        <w:trPr>
          <w:trHeight w:val="2835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授课内容</w:t>
            </w:r>
          </w:p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（限</w:t>
            </w:r>
            <w:r w:rsidRPr="001D2E2B">
              <w:rPr>
                <w:rFonts w:ascii="华文楷体" w:eastAsia="华文楷体" w:hAnsi="华文楷体"/>
                <w:sz w:val="28"/>
                <w:szCs w:val="28"/>
              </w:rPr>
              <w:t>150</w:t>
            </w: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字）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</w:tc>
      </w:tr>
      <w:tr w:rsidR="00E435EC" w:rsidRPr="001D2E2B" w:rsidTr="00027AF2">
        <w:trPr>
          <w:trHeight w:val="2324"/>
          <w:jc w:val="center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参赛学校意见</w:t>
            </w:r>
          </w:p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>（盖  章）</w:t>
            </w:r>
          </w:p>
        </w:tc>
        <w:tc>
          <w:tcPr>
            <w:tcW w:w="7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28"/>
              </w:rPr>
            </w:pPr>
          </w:p>
          <w:p w:rsidR="00E435EC" w:rsidRPr="001D2E2B" w:rsidRDefault="00E435EC" w:rsidP="00027AF2">
            <w:pPr>
              <w:wordWrap w:val="0"/>
              <w:adjustRightInd w:val="0"/>
              <w:snapToGrid w:val="0"/>
              <w:spacing w:afterLines="100" w:after="312"/>
              <w:jc w:val="right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 xml:space="preserve">学校（盖章）： </w:t>
            </w:r>
            <w:r w:rsidRPr="001D2E2B">
              <w:rPr>
                <w:rFonts w:ascii="华文楷体" w:eastAsia="华文楷体" w:hAnsi="华文楷体"/>
                <w:sz w:val="28"/>
                <w:szCs w:val="28"/>
              </w:rPr>
              <w:t xml:space="preserve">            </w:t>
            </w:r>
          </w:p>
          <w:p w:rsidR="00E435EC" w:rsidRPr="001D2E2B" w:rsidRDefault="00E435EC" w:rsidP="00027AF2">
            <w:pPr>
              <w:wordWrap w:val="0"/>
              <w:adjustRightInd w:val="0"/>
              <w:snapToGrid w:val="0"/>
              <w:jc w:val="right"/>
              <w:rPr>
                <w:rFonts w:ascii="华文楷体" w:eastAsia="华文楷体" w:hAnsi="华文楷体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 xml:space="preserve">年 </w:t>
            </w:r>
            <w:r w:rsidRPr="001D2E2B">
              <w:rPr>
                <w:rFonts w:ascii="华文楷体" w:eastAsia="华文楷体" w:hAnsi="华文楷体"/>
                <w:sz w:val="28"/>
                <w:szCs w:val="28"/>
              </w:rPr>
              <w:t xml:space="preserve">  </w:t>
            </w: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 xml:space="preserve">月 </w:t>
            </w:r>
            <w:r w:rsidRPr="001D2E2B">
              <w:rPr>
                <w:rFonts w:ascii="华文楷体" w:eastAsia="华文楷体" w:hAnsi="华文楷体"/>
                <w:sz w:val="28"/>
                <w:szCs w:val="28"/>
              </w:rPr>
              <w:t xml:space="preserve">  </w:t>
            </w:r>
            <w:r w:rsidRPr="001D2E2B">
              <w:rPr>
                <w:rFonts w:ascii="华文楷体" w:eastAsia="华文楷体" w:hAnsi="华文楷体" w:hint="eastAsia"/>
                <w:sz w:val="28"/>
                <w:szCs w:val="28"/>
              </w:rPr>
              <w:t xml:space="preserve">日 </w:t>
            </w:r>
            <w:r w:rsidRPr="001D2E2B">
              <w:rPr>
                <w:rFonts w:ascii="华文楷体" w:eastAsia="华文楷体" w:hAnsi="华文楷体"/>
                <w:sz w:val="28"/>
                <w:szCs w:val="28"/>
              </w:rPr>
              <w:t xml:space="preserve">  </w:t>
            </w:r>
          </w:p>
        </w:tc>
      </w:tr>
    </w:tbl>
    <w:p w:rsidR="00E435EC" w:rsidRPr="001D2E2B" w:rsidRDefault="00E435EC" w:rsidP="00E435EC">
      <w:pPr>
        <w:adjustRightInd w:val="0"/>
        <w:snapToGrid w:val="0"/>
        <w:spacing w:line="560" w:lineRule="exact"/>
        <w:rPr>
          <w:rFonts w:ascii="华文楷体" w:eastAsia="华文楷体" w:hAnsi="华文楷体" w:cs="Times New Roman"/>
          <w:bCs/>
          <w:sz w:val="28"/>
          <w:szCs w:val="32"/>
        </w:rPr>
        <w:sectPr w:rsidR="00E435EC" w:rsidRPr="001D2E2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435EC" w:rsidRPr="001D2E2B" w:rsidRDefault="00E435EC" w:rsidP="00E435EC">
      <w:pPr>
        <w:adjustRightInd w:val="0"/>
        <w:snapToGrid w:val="0"/>
        <w:spacing w:line="560" w:lineRule="exact"/>
        <w:rPr>
          <w:rFonts w:ascii="华文楷体" w:eastAsia="华文楷体" w:hAnsi="华文楷体" w:cs="Times New Roman"/>
          <w:bCs/>
          <w:sz w:val="28"/>
          <w:szCs w:val="32"/>
        </w:rPr>
      </w:pPr>
      <w:r w:rsidRPr="001D2E2B">
        <w:rPr>
          <w:rFonts w:ascii="华文楷体" w:eastAsia="华文楷体" w:hAnsi="华文楷体" w:cs="Times New Roman"/>
          <w:bCs/>
          <w:sz w:val="28"/>
          <w:szCs w:val="32"/>
        </w:rPr>
        <w:lastRenderedPageBreak/>
        <w:t>附件2</w:t>
      </w:r>
    </w:p>
    <w:p w:rsidR="00E435EC" w:rsidRPr="001D2E2B" w:rsidRDefault="00E435EC" w:rsidP="00E435EC">
      <w:pPr>
        <w:adjustRightInd w:val="0"/>
        <w:snapToGrid w:val="0"/>
        <w:spacing w:beforeLines="100" w:before="312"/>
        <w:jc w:val="center"/>
        <w:rPr>
          <w:rFonts w:ascii="华文楷体" w:eastAsia="华文楷体" w:hAnsi="华文楷体" w:cs="Times New Roman"/>
          <w:sz w:val="40"/>
          <w:szCs w:val="44"/>
        </w:rPr>
      </w:pPr>
      <w:r w:rsidRPr="001D2E2B">
        <w:rPr>
          <w:rFonts w:ascii="华文楷体" w:eastAsia="华文楷体" w:hAnsi="华文楷体" w:cs="Times New Roman" w:hint="eastAsia"/>
          <w:b/>
          <w:bCs/>
          <w:kern w:val="0"/>
          <w:sz w:val="40"/>
          <w:szCs w:val="44"/>
        </w:rPr>
        <w:t>2024年江苏省高校中外合作办学外语教学大赛教案</w:t>
      </w:r>
    </w:p>
    <w:p w:rsidR="00E435EC" w:rsidRPr="001D2E2B" w:rsidRDefault="00E435EC" w:rsidP="00E435EC">
      <w:pPr>
        <w:jc w:val="left"/>
        <w:rPr>
          <w:rFonts w:ascii="华文楷体" w:eastAsia="华文楷体" w:hAnsi="华文楷体"/>
        </w:rPr>
      </w:pPr>
    </w:p>
    <w:tbl>
      <w:tblPr>
        <w:tblStyle w:val="a3"/>
        <w:tblW w:w="10207" w:type="dxa"/>
        <w:jc w:val="center"/>
        <w:tblLook w:val="04A0" w:firstRow="1" w:lastRow="0" w:firstColumn="1" w:lastColumn="0" w:noHBand="0" w:noVBand="1"/>
      </w:tblPr>
      <w:tblGrid>
        <w:gridCol w:w="1560"/>
        <w:gridCol w:w="2551"/>
        <w:gridCol w:w="1495"/>
        <w:gridCol w:w="1346"/>
        <w:gridCol w:w="1495"/>
        <w:gridCol w:w="1760"/>
      </w:tblGrid>
      <w:tr w:rsidR="00E435EC" w:rsidRPr="001D2E2B" w:rsidTr="00027AF2">
        <w:trPr>
          <w:trHeight w:val="454"/>
          <w:jc w:val="center"/>
        </w:trPr>
        <w:tc>
          <w:tcPr>
            <w:tcW w:w="15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课程</w:t>
            </w:r>
          </w:p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名称</w:t>
            </w:r>
          </w:p>
        </w:tc>
        <w:tc>
          <w:tcPr>
            <w:tcW w:w="2551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  <w:tc>
          <w:tcPr>
            <w:tcW w:w="1495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课时</w:t>
            </w:r>
          </w:p>
        </w:tc>
        <w:tc>
          <w:tcPr>
            <w:tcW w:w="1346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  <w:tc>
          <w:tcPr>
            <w:tcW w:w="1495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适用</w:t>
            </w:r>
          </w:p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对象</w:t>
            </w:r>
          </w:p>
        </w:tc>
        <w:tc>
          <w:tcPr>
            <w:tcW w:w="17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</w:tr>
      <w:tr w:rsidR="00E435EC" w:rsidRPr="001D2E2B" w:rsidTr="00027AF2">
        <w:trPr>
          <w:trHeight w:val="1474"/>
          <w:jc w:val="center"/>
        </w:trPr>
        <w:tc>
          <w:tcPr>
            <w:tcW w:w="15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学情分析</w:t>
            </w:r>
          </w:p>
        </w:tc>
        <w:tc>
          <w:tcPr>
            <w:tcW w:w="8647" w:type="dxa"/>
            <w:gridSpan w:val="5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Cs w:val="32"/>
              </w:rPr>
              <w:t>简要说明授课学生特点。</w:t>
            </w:r>
          </w:p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</w:tr>
      <w:tr w:rsidR="00E435EC" w:rsidRPr="001D2E2B" w:rsidTr="00027AF2">
        <w:trPr>
          <w:trHeight w:val="1474"/>
          <w:jc w:val="center"/>
        </w:trPr>
        <w:tc>
          <w:tcPr>
            <w:tcW w:w="15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教学目标</w:t>
            </w:r>
          </w:p>
        </w:tc>
        <w:tc>
          <w:tcPr>
            <w:tcW w:w="8647" w:type="dxa"/>
            <w:gridSpan w:val="5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Cs w:val="32"/>
              </w:rPr>
              <w:t>简要说明本门课程的教学目标。</w:t>
            </w:r>
          </w:p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</w:tr>
      <w:tr w:rsidR="00E435EC" w:rsidRPr="001D2E2B" w:rsidTr="00027AF2">
        <w:trPr>
          <w:trHeight w:val="1474"/>
          <w:jc w:val="center"/>
        </w:trPr>
        <w:tc>
          <w:tcPr>
            <w:tcW w:w="15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教学内容</w:t>
            </w:r>
          </w:p>
        </w:tc>
        <w:tc>
          <w:tcPr>
            <w:tcW w:w="8647" w:type="dxa"/>
            <w:gridSpan w:val="5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Cs w:val="32"/>
              </w:rPr>
              <w:t>本节课学生需要理解或掌握的知识。</w:t>
            </w:r>
          </w:p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</w:tr>
      <w:tr w:rsidR="00E435EC" w:rsidRPr="001D2E2B" w:rsidTr="00027AF2">
        <w:trPr>
          <w:trHeight w:val="1474"/>
          <w:jc w:val="center"/>
        </w:trPr>
        <w:tc>
          <w:tcPr>
            <w:tcW w:w="15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思政融入点</w:t>
            </w:r>
          </w:p>
        </w:tc>
        <w:tc>
          <w:tcPr>
            <w:tcW w:w="8647" w:type="dxa"/>
            <w:gridSpan w:val="5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Cs w:val="32"/>
              </w:rPr>
              <w:t>简述教学中将思政教育内容与专业教育内容有机融合的知识点。</w:t>
            </w:r>
          </w:p>
        </w:tc>
      </w:tr>
      <w:tr w:rsidR="00E435EC" w:rsidRPr="001D2E2B" w:rsidTr="00027AF2">
        <w:trPr>
          <w:trHeight w:val="1474"/>
          <w:jc w:val="center"/>
        </w:trPr>
        <w:tc>
          <w:tcPr>
            <w:tcW w:w="15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教学重点及难点</w:t>
            </w:r>
          </w:p>
        </w:tc>
        <w:tc>
          <w:tcPr>
            <w:tcW w:w="8647" w:type="dxa"/>
            <w:gridSpan w:val="5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Cs w:val="32"/>
              </w:rPr>
              <w:t>分析本节课程较难理解和掌握的知识点。</w:t>
            </w:r>
          </w:p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</w:tr>
      <w:tr w:rsidR="00E435EC" w:rsidRPr="001D2E2B" w:rsidTr="00027AF2">
        <w:trPr>
          <w:trHeight w:val="1474"/>
          <w:jc w:val="center"/>
        </w:trPr>
        <w:tc>
          <w:tcPr>
            <w:tcW w:w="15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教学方式</w:t>
            </w:r>
          </w:p>
        </w:tc>
        <w:tc>
          <w:tcPr>
            <w:tcW w:w="8647" w:type="dxa"/>
            <w:gridSpan w:val="5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Cs w:val="32"/>
              </w:rPr>
              <w:t>描述本教学节段中为达到教学目标拟采取的教学方法、举措。</w:t>
            </w:r>
          </w:p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</w:tr>
      <w:tr w:rsidR="00E435EC" w:rsidRPr="001D2E2B" w:rsidTr="00027AF2">
        <w:trPr>
          <w:trHeight w:val="1474"/>
          <w:jc w:val="center"/>
        </w:trPr>
        <w:tc>
          <w:tcPr>
            <w:tcW w:w="1560" w:type="dxa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预期</w:t>
            </w:r>
          </w:p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32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 w:val="32"/>
                <w:szCs w:val="32"/>
              </w:rPr>
              <w:t>教学成果</w:t>
            </w:r>
          </w:p>
        </w:tc>
        <w:tc>
          <w:tcPr>
            <w:tcW w:w="8647" w:type="dxa"/>
            <w:gridSpan w:val="5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szCs w:val="32"/>
              </w:rPr>
              <w:t>简述该教学节段预期实施效果。</w:t>
            </w:r>
          </w:p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32"/>
                <w:szCs w:val="32"/>
              </w:rPr>
            </w:pPr>
          </w:p>
        </w:tc>
      </w:tr>
    </w:tbl>
    <w:p w:rsidR="00E435EC" w:rsidRPr="001D2E2B" w:rsidRDefault="00E435EC" w:rsidP="00E435EC">
      <w:pPr>
        <w:tabs>
          <w:tab w:val="left" w:pos="960"/>
        </w:tabs>
        <w:jc w:val="center"/>
        <w:rPr>
          <w:rFonts w:ascii="华文楷体" w:eastAsia="华文楷体" w:hAnsi="华文楷体"/>
        </w:rPr>
        <w:sectPr w:rsidR="00E435EC" w:rsidRPr="001D2E2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435EC" w:rsidRPr="001D2E2B" w:rsidRDefault="00E435EC" w:rsidP="00E435EC">
      <w:pPr>
        <w:adjustRightInd w:val="0"/>
        <w:snapToGrid w:val="0"/>
        <w:spacing w:line="560" w:lineRule="exact"/>
        <w:rPr>
          <w:rFonts w:ascii="华文楷体" w:eastAsia="华文楷体" w:hAnsi="华文楷体" w:cs="Times New Roman"/>
          <w:bCs/>
          <w:sz w:val="28"/>
          <w:szCs w:val="32"/>
        </w:rPr>
      </w:pPr>
      <w:r w:rsidRPr="001D2E2B">
        <w:rPr>
          <w:rFonts w:ascii="华文楷体" w:eastAsia="华文楷体" w:hAnsi="华文楷体" w:cs="Times New Roman"/>
          <w:bCs/>
          <w:sz w:val="28"/>
          <w:szCs w:val="32"/>
        </w:rPr>
        <w:lastRenderedPageBreak/>
        <w:t>附件3</w:t>
      </w:r>
    </w:p>
    <w:p w:rsidR="00E435EC" w:rsidRPr="001D2E2B" w:rsidRDefault="00E435EC" w:rsidP="00E435EC">
      <w:pPr>
        <w:adjustRightInd w:val="0"/>
        <w:snapToGrid w:val="0"/>
        <w:spacing w:beforeLines="100" w:before="312" w:afterLines="100" w:after="312" w:line="560" w:lineRule="exact"/>
        <w:jc w:val="center"/>
        <w:rPr>
          <w:rFonts w:ascii="华文楷体" w:eastAsia="华文楷体" w:hAnsi="华文楷体" w:cs="Times New Roman"/>
          <w:b/>
          <w:bCs/>
          <w:sz w:val="40"/>
          <w:szCs w:val="44"/>
        </w:rPr>
      </w:pPr>
      <w:r w:rsidRPr="001D2E2B">
        <w:rPr>
          <w:rFonts w:ascii="华文楷体" w:eastAsia="华文楷体" w:hAnsi="华文楷体" w:cs="Times New Roman"/>
          <w:b/>
          <w:bCs/>
          <w:sz w:val="40"/>
          <w:szCs w:val="44"/>
        </w:rPr>
        <w:t>2024年江苏</w:t>
      </w:r>
      <w:r w:rsidRPr="001D2E2B">
        <w:rPr>
          <w:rFonts w:ascii="华文楷体" w:eastAsia="华文楷体" w:hAnsi="华文楷体" w:cs="Times New Roman" w:hint="eastAsia"/>
          <w:b/>
          <w:bCs/>
          <w:sz w:val="40"/>
          <w:szCs w:val="44"/>
        </w:rPr>
        <w:t>省</w:t>
      </w:r>
      <w:r w:rsidRPr="001D2E2B">
        <w:rPr>
          <w:rFonts w:ascii="华文楷体" w:eastAsia="华文楷体" w:hAnsi="华文楷体" w:cs="Times New Roman"/>
          <w:b/>
          <w:bCs/>
          <w:sz w:val="40"/>
          <w:szCs w:val="44"/>
        </w:rPr>
        <w:t>高校中外合作办学</w:t>
      </w:r>
      <w:r w:rsidRPr="001D2E2B">
        <w:rPr>
          <w:rFonts w:ascii="华文楷体" w:eastAsia="华文楷体" w:hAnsi="华文楷体" w:cs="Times New Roman" w:hint="eastAsia"/>
          <w:b/>
          <w:bCs/>
          <w:sz w:val="40"/>
          <w:szCs w:val="44"/>
        </w:rPr>
        <w:t>外语</w:t>
      </w:r>
      <w:r w:rsidRPr="001D2E2B">
        <w:rPr>
          <w:rFonts w:ascii="华文楷体" w:eastAsia="华文楷体" w:hAnsi="华文楷体" w:cs="Times New Roman"/>
          <w:b/>
          <w:bCs/>
          <w:sz w:val="40"/>
          <w:szCs w:val="44"/>
        </w:rPr>
        <w:t>教学大赛汇总表</w:t>
      </w:r>
    </w:p>
    <w:p w:rsidR="00E435EC" w:rsidRPr="001D2E2B" w:rsidRDefault="00E435EC" w:rsidP="00E435EC">
      <w:pPr>
        <w:adjustRightInd w:val="0"/>
        <w:snapToGrid w:val="0"/>
        <w:spacing w:afterLines="50" w:after="156" w:line="560" w:lineRule="exact"/>
        <w:rPr>
          <w:rFonts w:ascii="华文楷体" w:eastAsia="华文楷体" w:hAnsi="华文楷体" w:cs="Times New Roman"/>
          <w:bCs/>
          <w:sz w:val="28"/>
          <w:szCs w:val="28"/>
        </w:rPr>
      </w:pPr>
      <w:r w:rsidRPr="001D2E2B">
        <w:rPr>
          <w:rFonts w:ascii="华文楷体" w:eastAsia="华文楷体" w:hAnsi="华文楷体" w:cs="Times New Roman" w:hint="eastAsia"/>
          <w:bCs/>
          <w:sz w:val="28"/>
          <w:szCs w:val="28"/>
        </w:rPr>
        <w:t>推荐学校（盖章）：</w:t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 w:hint="eastAsia"/>
          <w:bCs/>
          <w:sz w:val="28"/>
          <w:szCs w:val="28"/>
        </w:rPr>
        <w:t>负责人：</w:t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 w:hint="eastAsia"/>
          <w:bCs/>
          <w:sz w:val="28"/>
          <w:szCs w:val="28"/>
        </w:rPr>
        <w:t>联系人：</w:t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ab/>
      </w:r>
      <w:r w:rsidRPr="001D2E2B">
        <w:rPr>
          <w:rFonts w:ascii="华文楷体" w:eastAsia="华文楷体" w:hAnsi="华文楷体" w:cs="Times New Roman" w:hint="eastAsia"/>
          <w:bCs/>
          <w:sz w:val="28"/>
          <w:szCs w:val="28"/>
        </w:rPr>
        <w:t>联系电话：</w:t>
      </w:r>
    </w:p>
    <w:p w:rsidR="00E435EC" w:rsidRPr="001D2E2B" w:rsidRDefault="00E435EC" w:rsidP="00E435EC">
      <w:pPr>
        <w:adjustRightInd w:val="0"/>
        <w:snapToGrid w:val="0"/>
        <w:spacing w:afterLines="50" w:after="156" w:line="560" w:lineRule="exact"/>
        <w:rPr>
          <w:rFonts w:ascii="华文楷体" w:eastAsia="华文楷体" w:hAnsi="华文楷体" w:cs="Times New Roman"/>
          <w:bCs/>
          <w:sz w:val="28"/>
          <w:szCs w:val="28"/>
        </w:rPr>
      </w:pPr>
      <w:r w:rsidRPr="001D2E2B">
        <w:rPr>
          <w:rFonts w:ascii="华文楷体" w:eastAsia="华文楷体" w:hAnsi="华文楷体" w:cs="Times New Roman" w:hint="eastAsia"/>
          <w:bCs/>
          <w:sz w:val="28"/>
          <w:szCs w:val="28"/>
        </w:rPr>
        <w:t>在办中外合作办学类型：</w:t>
      </w:r>
      <w:r w:rsidRPr="001D2E2B">
        <w:rPr>
          <w:rFonts w:ascii="华文楷体" w:eastAsia="华文楷体" w:hAnsi="华文楷体"/>
          <w:bCs/>
          <w:sz w:val="28"/>
          <w:szCs w:val="28"/>
        </w:rPr>
        <w:t>□</w:t>
      </w:r>
      <w:r w:rsidRPr="001D2E2B">
        <w:rPr>
          <w:rFonts w:ascii="华文楷体" w:eastAsia="华文楷体" w:hAnsi="华文楷体" w:cs="Times New Roman" w:hint="eastAsia"/>
          <w:bCs/>
          <w:sz w:val="28"/>
          <w:szCs w:val="28"/>
        </w:rPr>
        <w:t xml:space="preserve">中外合作办学机构 </w:t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 xml:space="preserve"> </w:t>
      </w:r>
      <w:r w:rsidRPr="001D2E2B">
        <w:rPr>
          <w:rFonts w:ascii="华文楷体" w:eastAsia="华文楷体" w:hAnsi="华文楷体" w:cs="Segoe UI Emoji" w:hint="eastAsia"/>
          <w:bCs/>
          <w:sz w:val="28"/>
          <w:szCs w:val="28"/>
        </w:rPr>
        <w:t>□</w:t>
      </w:r>
      <w:r w:rsidRPr="001D2E2B">
        <w:rPr>
          <w:rFonts w:ascii="华文楷体" w:eastAsia="华文楷体" w:hAnsi="华文楷体" w:cs="Times New Roman" w:hint="eastAsia"/>
          <w:bCs/>
          <w:sz w:val="28"/>
          <w:szCs w:val="28"/>
        </w:rPr>
        <w:t xml:space="preserve">中外合作办学项目 </w:t>
      </w:r>
      <w:r w:rsidRPr="001D2E2B">
        <w:rPr>
          <w:rFonts w:ascii="华文楷体" w:eastAsia="华文楷体" w:hAnsi="华文楷体" w:cs="Times New Roman"/>
          <w:bCs/>
          <w:sz w:val="28"/>
          <w:szCs w:val="28"/>
        </w:rPr>
        <w:t xml:space="preserve"> </w:t>
      </w:r>
    </w:p>
    <w:tbl>
      <w:tblPr>
        <w:tblStyle w:val="a3"/>
        <w:tblW w:w="5331" w:type="pct"/>
        <w:tblInd w:w="-459" w:type="dxa"/>
        <w:tblLook w:val="04A0" w:firstRow="1" w:lastRow="0" w:firstColumn="1" w:lastColumn="0" w:noHBand="0" w:noVBand="1"/>
      </w:tblPr>
      <w:tblGrid>
        <w:gridCol w:w="840"/>
        <w:gridCol w:w="1339"/>
        <w:gridCol w:w="959"/>
        <w:gridCol w:w="1449"/>
        <w:gridCol w:w="1097"/>
        <w:gridCol w:w="2174"/>
        <w:gridCol w:w="1734"/>
        <w:gridCol w:w="1978"/>
        <w:gridCol w:w="3301"/>
      </w:tblGrid>
      <w:tr w:rsidR="00E435EC" w:rsidRPr="001D2E2B" w:rsidTr="00027AF2">
        <w:trPr>
          <w:trHeight w:val="567"/>
        </w:trPr>
        <w:tc>
          <w:tcPr>
            <w:tcW w:w="28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序号</w:t>
            </w:r>
          </w:p>
        </w:tc>
        <w:tc>
          <w:tcPr>
            <w:tcW w:w="45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参赛教师</w:t>
            </w:r>
          </w:p>
        </w:tc>
        <w:tc>
          <w:tcPr>
            <w:tcW w:w="32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性别</w:t>
            </w:r>
          </w:p>
        </w:tc>
        <w:tc>
          <w:tcPr>
            <w:tcW w:w="487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出生年月</w:t>
            </w:r>
          </w:p>
        </w:tc>
        <w:tc>
          <w:tcPr>
            <w:tcW w:w="369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职称</w:t>
            </w:r>
          </w:p>
        </w:tc>
        <w:tc>
          <w:tcPr>
            <w:tcW w:w="731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最高学历/学位</w:t>
            </w:r>
          </w:p>
        </w:tc>
        <w:tc>
          <w:tcPr>
            <w:tcW w:w="583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授课语言</w:t>
            </w:r>
          </w:p>
        </w:tc>
        <w:tc>
          <w:tcPr>
            <w:tcW w:w="665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参赛课程名称</w:t>
            </w:r>
          </w:p>
        </w:tc>
        <w:tc>
          <w:tcPr>
            <w:tcW w:w="111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 w:val="28"/>
                <w:szCs w:val="32"/>
              </w:rPr>
              <w:t>授课内容简介</w:t>
            </w:r>
          </w:p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b/>
                <w:sz w:val="28"/>
                <w:szCs w:val="32"/>
              </w:rPr>
            </w:pPr>
            <w:r w:rsidRPr="001D2E2B">
              <w:rPr>
                <w:rFonts w:ascii="华文楷体" w:eastAsia="华文楷体" w:hAnsi="华文楷体" w:hint="eastAsia"/>
                <w:b/>
                <w:szCs w:val="32"/>
              </w:rPr>
              <w:t>（限</w:t>
            </w:r>
            <w:r w:rsidRPr="001D2E2B">
              <w:rPr>
                <w:rFonts w:ascii="华文楷体" w:eastAsia="华文楷体" w:hAnsi="华文楷体"/>
                <w:b/>
                <w:szCs w:val="32"/>
              </w:rPr>
              <w:t>150</w:t>
            </w:r>
            <w:r w:rsidRPr="001D2E2B">
              <w:rPr>
                <w:rFonts w:ascii="华文楷体" w:eastAsia="华文楷体" w:hAnsi="华文楷体" w:hint="eastAsia"/>
                <w:b/>
                <w:szCs w:val="32"/>
              </w:rPr>
              <w:t>字）</w:t>
            </w:r>
          </w:p>
        </w:tc>
      </w:tr>
      <w:tr w:rsidR="00E435EC" w:rsidRPr="001D2E2B" w:rsidTr="00027AF2">
        <w:trPr>
          <w:trHeight w:val="567"/>
        </w:trPr>
        <w:tc>
          <w:tcPr>
            <w:tcW w:w="28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5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2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87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69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731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583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665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111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</w:tr>
      <w:tr w:rsidR="00E435EC" w:rsidRPr="001D2E2B" w:rsidTr="00027AF2">
        <w:trPr>
          <w:trHeight w:val="567"/>
        </w:trPr>
        <w:tc>
          <w:tcPr>
            <w:tcW w:w="28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5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2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87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69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731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583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665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111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</w:tr>
      <w:tr w:rsidR="00E435EC" w:rsidRPr="001D2E2B" w:rsidTr="00027AF2">
        <w:trPr>
          <w:trHeight w:val="567"/>
        </w:trPr>
        <w:tc>
          <w:tcPr>
            <w:tcW w:w="28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5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2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87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69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731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583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665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111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</w:tr>
      <w:tr w:rsidR="00E435EC" w:rsidRPr="001D2E2B" w:rsidTr="00027AF2">
        <w:trPr>
          <w:trHeight w:val="567"/>
        </w:trPr>
        <w:tc>
          <w:tcPr>
            <w:tcW w:w="28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5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2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87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69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731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583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665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111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</w:tr>
      <w:tr w:rsidR="00E435EC" w:rsidRPr="001D2E2B" w:rsidTr="00027AF2">
        <w:trPr>
          <w:trHeight w:val="567"/>
        </w:trPr>
        <w:tc>
          <w:tcPr>
            <w:tcW w:w="28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5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22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487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369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731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583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665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jc w:val="center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  <w:tc>
          <w:tcPr>
            <w:tcW w:w="1110" w:type="pct"/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/>
                <w:sz w:val="28"/>
                <w:szCs w:val="32"/>
              </w:rPr>
            </w:pPr>
          </w:p>
        </w:tc>
      </w:tr>
    </w:tbl>
    <w:p w:rsidR="00E435EC" w:rsidRPr="001D2E2B" w:rsidRDefault="00E435EC" w:rsidP="00E435EC">
      <w:pPr>
        <w:adjustRightInd w:val="0"/>
        <w:snapToGrid w:val="0"/>
        <w:spacing w:line="560" w:lineRule="exact"/>
        <w:jc w:val="center"/>
        <w:rPr>
          <w:rFonts w:ascii="华文楷体" w:eastAsia="华文楷体" w:hAnsi="华文楷体" w:cs="Times New Roman"/>
          <w:sz w:val="32"/>
          <w:szCs w:val="32"/>
        </w:rPr>
      </w:pPr>
    </w:p>
    <w:p w:rsidR="00E435EC" w:rsidRPr="001D2E2B" w:rsidRDefault="00E435EC" w:rsidP="00E435EC">
      <w:pPr>
        <w:adjustRightInd w:val="0"/>
        <w:snapToGrid w:val="0"/>
        <w:spacing w:line="560" w:lineRule="exact"/>
        <w:jc w:val="center"/>
        <w:rPr>
          <w:rFonts w:ascii="华文楷体" w:eastAsia="华文楷体" w:hAnsi="华文楷体" w:cs="Times New Roman"/>
          <w:sz w:val="32"/>
          <w:szCs w:val="32"/>
        </w:rPr>
        <w:sectPr w:rsidR="00E435EC" w:rsidRPr="001D2E2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E435EC" w:rsidRPr="001D2E2B" w:rsidRDefault="00E435EC" w:rsidP="00E435EC">
      <w:pPr>
        <w:adjustRightInd w:val="0"/>
        <w:snapToGrid w:val="0"/>
        <w:spacing w:line="560" w:lineRule="exact"/>
        <w:rPr>
          <w:rFonts w:ascii="华文楷体" w:eastAsia="华文楷体" w:hAnsi="华文楷体" w:cs="Times New Roman"/>
          <w:bCs/>
          <w:sz w:val="28"/>
          <w:szCs w:val="32"/>
        </w:rPr>
      </w:pPr>
      <w:r w:rsidRPr="001D2E2B">
        <w:rPr>
          <w:rFonts w:ascii="华文楷体" w:eastAsia="华文楷体" w:hAnsi="华文楷体" w:cs="Times New Roman"/>
          <w:bCs/>
          <w:sz w:val="28"/>
          <w:szCs w:val="32"/>
        </w:rPr>
        <w:lastRenderedPageBreak/>
        <w:t>附件4</w:t>
      </w:r>
    </w:p>
    <w:p w:rsidR="00E435EC" w:rsidRPr="001D2E2B" w:rsidRDefault="00E435EC" w:rsidP="00E435EC">
      <w:pPr>
        <w:adjustRightInd w:val="0"/>
        <w:snapToGrid w:val="0"/>
        <w:spacing w:beforeLines="100" w:before="312" w:afterLines="100" w:after="312" w:line="560" w:lineRule="exact"/>
        <w:jc w:val="center"/>
        <w:rPr>
          <w:rFonts w:ascii="华文楷体" w:eastAsia="华文楷体" w:hAnsi="华文楷体" w:cs="Times New Roman"/>
          <w:b/>
          <w:bCs/>
          <w:sz w:val="40"/>
          <w:szCs w:val="32"/>
        </w:rPr>
      </w:pPr>
      <w:r w:rsidRPr="001D2E2B">
        <w:rPr>
          <w:rFonts w:ascii="华文楷体" w:eastAsia="华文楷体" w:hAnsi="华文楷体" w:cs="Times New Roman"/>
          <w:b/>
          <w:bCs/>
          <w:sz w:val="40"/>
          <w:szCs w:val="32"/>
        </w:rPr>
        <w:t>2024年江苏</w:t>
      </w:r>
      <w:r w:rsidRPr="001D2E2B">
        <w:rPr>
          <w:rFonts w:ascii="华文楷体" w:eastAsia="华文楷体" w:hAnsi="华文楷体" w:cs="Times New Roman" w:hint="eastAsia"/>
          <w:b/>
          <w:bCs/>
          <w:sz w:val="40"/>
          <w:szCs w:val="32"/>
        </w:rPr>
        <w:t>省</w:t>
      </w:r>
      <w:r w:rsidRPr="001D2E2B">
        <w:rPr>
          <w:rFonts w:ascii="华文楷体" w:eastAsia="华文楷体" w:hAnsi="华文楷体" w:cs="Times New Roman"/>
          <w:b/>
          <w:bCs/>
          <w:sz w:val="40"/>
          <w:szCs w:val="32"/>
        </w:rPr>
        <w:t>高校中外合作办学</w:t>
      </w:r>
      <w:r w:rsidRPr="001D2E2B">
        <w:rPr>
          <w:rFonts w:ascii="华文楷体" w:eastAsia="华文楷体" w:hAnsi="华文楷体" w:cs="Times New Roman" w:hint="eastAsia"/>
          <w:b/>
          <w:bCs/>
          <w:sz w:val="40"/>
          <w:szCs w:val="32"/>
        </w:rPr>
        <w:t>外语</w:t>
      </w:r>
      <w:r w:rsidRPr="001D2E2B">
        <w:rPr>
          <w:rFonts w:ascii="华文楷体" w:eastAsia="华文楷体" w:hAnsi="华文楷体" w:cs="Times New Roman"/>
          <w:b/>
          <w:bCs/>
          <w:sz w:val="40"/>
          <w:szCs w:val="32"/>
        </w:rPr>
        <w:t>教学大赛</w:t>
      </w:r>
      <w:r w:rsidRPr="001D2E2B">
        <w:rPr>
          <w:rFonts w:ascii="华文楷体" w:eastAsia="华文楷体" w:hAnsi="华文楷体" w:cs="Times New Roman" w:hint="eastAsia"/>
          <w:b/>
          <w:bCs/>
          <w:sz w:val="40"/>
          <w:szCs w:val="32"/>
        </w:rPr>
        <w:t>评分</w:t>
      </w:r>
      <w:r w:rsidRPr="001D2E2B">
        <w:rPr>
          <w:rFonts w:ascii="华文楷体" w:eastAsia="华文楷体" w:hAnsi="华文楷体" w:cs="Times New Roman"/>
          <w:b/>
          <w:bCs/>
          <w:sz w:val="40"/>
          <w:szCs w:val="32"/>
        </w:rPr>
        <w:t>指标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50"/>
        <w:gridCol w:w="6521"/>
      </w:tblGrid>
      <w:tr w:rsidR="00E435EC" w:rsidRPr="001D2E2B" w:rsidTr="00027AF2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b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b/>
                <w:sz w:val="28"/>
                <w:szCs w:val="28"/>
              </w:rPr>
              <w:t>评比指标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b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b/>
                <w:sz w:val="28"/>
                <w:szCs w:val="28"/>
              </w:rPr>
              <w:t>分值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b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b/>
                <w:sz w:val="28"/>
                <w:szCs w:val="28"/>
              </w:rPr>
              <w:t>评比要素</w:t>
            </w:r>
          </w:p>
        </w:tc>
      </w:tr>
      <w:tr w:rsidR="00E435EC" w:rsidRPr="001D2E2B" w:rsidTr="00027AF2">
        <w:trPr>
          <w:trHeight w:val="32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思政</w:t>
            </w:r>
            <w:r w:rsidRPr="001D2E2B">
              <w:rPr>
                <w:rFonts w:ascii="华文楷体" w:eastAsia="华文楷体" w:hAnsi="华文楷体" w:cs="Times New Roman" w:hint="eastAsia"/>
                <w:sz w:val="28"/>
                <w:szCs w:val="28"/>
              </w:rPr>
              <w:t>融入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 w:hint="eastAsia"/>
                <w:sz w:val="28"/>
                <w:szCs w:val="28"/>
              </w:rPr>
              <w:t>坚持社会主义办学方向，落实立德树人根本任务，把党建工作和中外合作办学课程建设同谋划、同部署、同落实，不断加强党建与思政工作，</w:t>
            </w: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弘扬社会主义核心价值观。紧紧围绕坚定学生理想信念，以爱党、爱国、爱社会主义、爱人民、爱集体为主线，围绕政治认同、家国情怀、文化素养、宪法法治意识、道德修养等重点优化课程思政内容，系统进行中国特色社会主义和中国梦教育、社会主义核心价值观教育、法治教育、劳动教育、心理健康教育、中华优秀传统文化教育。</w:t>
            </w:r>
          </w:p>
        </w:tc>
      </w:tr>
      <w:tr w:rsidR="00E435EC" w:rsidRPr="001D2E2B" w:rsidTr="00027AF2">
        <w:trPr>
          <w:trHeight w:val="170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教学设计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 w:hint="eastAsia"/>
                <w:sz w:val="28"/>
                <w:szCs w:val="28"/>
              </w:rPr>
              <w:t>2</w:t>
            </w: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教学目标明确、主题突出、内容合理、策略得当，符合学习者认知特点和人才培养要求；充分、合理运用信息技术、数字资源和信息化教学设施，系统优化教学过程；教案完整、规范。</w:t>
            </w:r>
          </w:p>
        </w:tc>
      </w:tr>
      <w:tr w:rsidR="00E435EC" w:rsidRPr="001D2E2B" w:rsidTr="00027AF2">
        <w:trPr>
          <w:trHeight w:val="170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教学实施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 w:hint="eastAsia"/>
                <w:sz w:val="28"/>
                <w:szCs w:val="28"/>
              </w:rPr>
              <w:t>2</w:t>
            </w: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教学实施与教学方案相符；教学组织与方法得当，教学内容与呈现准确，教学环节与过渡流畅，做到信息技术与教学的有机融合、突出“以生为本”；教师教学态度认真、教学严谨、表达规范、技术娴熟。</w:t>
            </w:r>
          </w:p>
        </w:tc>
      </w:tr>
      <w:tr w:rsidR="00E435EC" w:rsidRPr="001D2E2B" w:rsidTr="00027AF2">
        <w:trPr>
          <w:trHeight w:val="85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 w:hint="eastAsia"/>
                <w:sz w:val="28"/>
                <w:szCs w:val="28"/>
              </w:rPr>
              <w:t>教学语言及教姿教态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 w:hint="eastAsia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 w:hint="eastAsia"/>
                <w:sz w:val="28"/>
                <w:szCs w:val="28"/>
              </w:rPr>
              <w:t>语言流利清晰，表达规范到位，举止文雅，精神饱满。</w:t>
            </w:r>
          </w:p>
        </w:tc>
      </w:tr>
      <w:tr w:rsidR="00E435EC" w:rsidRPr="001D2E2B" w:rsidTr="00027AF2">
        <w:trPr>
          <w:trHeight w:val="170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教学效果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运用信息技术有效完成教学任务，切实解决教学重点和难点问题，促进学习者学习兴趣和学习能力的提高；作品短小精致，图像清晰、声音清楚、技术规范、制作美观。</w:t>
            </w:r>
          </w:p>
        </w:tc>
      </w:tr>
      <w:tr w:rsidR="00E435EC" w:rsidRPr="001D2E2B" w:rsidTr="00027AF2">
        <w:trPr>
          <w:trHeight w:val="85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特色创新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EC" w:rsidRPr="001D2E2B" w:rsidRDefault="00E435EC" w:rsidP="00027AF2">
            <w:pPr>
              <w:adjustRightInd w:val="0"/>
              <w:snapToGrid w:val="0"/>
              <w:rPr>
                <w:rFonts w:ascii="华文楷体" w:eastAsia="华文楷体" w:hAnsi="华文楷体" w:cs="Times New Roman"/>
                <w:sz w:val="28"/>
                <w:szCs w:val="28"/>
              </w:rPr>
            </w:pPr>
            <w:r w:rsidRPr="001D2E2B">
              <w:rPr>
                <w:rFonts w:ascii="华文楷体" w:eastAsia="华文楷体" w:hAnsi="华文楷体" w:cs="Times New Roman"/>
                <w:sz w:val="28"/>
                <w:szCs w:val="28"/>
              </w:rPr>
              <w:t>理念先进，设计新颖，技术实用，具有较强的示范性与应用性。</w:t>
            </w:r>
          </w:p>
        </w:tc>
      </w:tr>
    </w:tbl>
    <w:p w:rsidR="003765A3" w:rsidRPr="00E435EC" w:rsidRDefault="003765A3">
      <w:bookmarkStart w:id="0" w:name="_GoBack"/>
      <w:bookmarkEnd w:id="0"/>
    </w:p>
    <w:sectPr w:rsidR="003765A3" w:rsidRPr="00E435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EC"/>
    <w:rsid w:val="003765A3"/>
    <w:rsid w:val="00E4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02FFC7-CDD2-432B-8C08-0C047E62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5E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435E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jzkczu</dc:creator>
  <cp:keywords/>
  <dc:description/>
  <cp:lastModifiedBy>jzkczu</cp:lastModifiedBy>
  <cp:revision>1</cp:revision>
  <dcterms:created xsi:type="dcterms:W3CDTF">2024-06-20T12:23:00Z</dcterms:created>
  <dcterms:modified xsi:type="dcterms:W3CDTF">2024-06-20T12:24:00Z</dcterms:modified>
</cp:coreProperties>
</file>